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4F57C" w14:textId="40508D86" w:rsidR="005843C6" w:rsidRDefault="005843C6" w:rsidP="0035758C">
      <w:pPr>
        <w:jc w:val="center"/>
      </w:pPr>
      <w:r w:rsidRPr="006078B8">
        <w:rPr>
          <w:rFonts w:ascii="Arial" w:hAnsi="Arial" w:cs="Arial"/>
          <w:noProof/>
          <w:sz w:val="20"/>
          <w:szCs w:val="20"/>
        </w:rPr>
        <w:drawing>
          <wp:inline distT="0" distB="0" distL="0" distR="0" wp14:anchorId="6D521A67" wp14:editId="26CAC8C2">
            <wp:extent cx="1581150" cy="980821"/>
            <wp:effectExtent l="0" t="0" r="0" b="0"/>
            <wp:docPr id="4" name="Picture 2" descr="C:\Users\Public\Documents\Muratie Cook Off 2015\2015 main documents\Logos\Muratie logo -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Muratie Cook Off 2015\2015 main documents\Logos\Muratie logo - Cropped.jpg"/>
                    <pic:cNvPicPr>
                      <a:picLocks noChangeAspect="1" noChangeArrowheads="1"/>
                    </pic:cNvPicPr>
                  </pic:nvPicPr>
                  <pic:blipFill>
                    <a:blip r:embed="rId5" cstate="print"/>
                    <a:srcRect/>
                    <a:stretch>
                      <a:fillRect/>
                    </a:stretch>
                  </pic:blipFill>
                  <pic:spPr bwMode="auto">
                    <a:xfrm>
                      <a:off x="0" y="0"/>
                      <a:ext cx="1623832" cy="1007297"/>
                    </a:xfrm>
                    <a:prstGeom prst="rect">
                      <a:avLst/>
                    </a:prstGeom>
                    <a:noFill/>
                    <a:ln w="9525">
                      <a:noFill/>
                      <a:miter lim="800000"/>
                      <a:headEnd/>
                      <a:tailEnd/>
                    </a:ln>
                  </pic:spPr>
                </pic:pic>
              </a:graphicData>
            </a:graphic>
          </wp:inline>
        </w:drawing>
      </w:r>
    </w:p>
    <w:p w14:paraId="208FD980" w14:textId="77777777" w:rsidR="00981CDD" w:rsidRDefault="00981CDD" w:rsidP="00C37373">
      <w:pPr>
        <w:spacing w:after="0"/>
        <w:jc w:val="center"/>
        <w:rPr>
          <w:rFonts w:cstheme="minorHAnsi"/>
          <w:b/>
          <w:bCs/>
        </w:rPr>
      </w:pPr>
    </w:p>
    <w:p w14:paraId="7D661AFF" w14:textId="73CD07DC" w:rsidR="00C37373" w:rsidRPr="001C5932" w:rsidRDefault="008A2C6E" w:rsidP="003609D8">
      <w:pPr>
        <w:spacing w:after="0" w:line="240" w:lineRule="auto"/>
        <w:jc w:val="center"/>
        <w:rPr>
          <w:rFonts w:cstheme="minorHAnsi"/>
          <w:b/>
          <w:bCs/>
          <w:sz w:val="24"/>
          <w:szCs w:val="24"/>
        </w:rPr>
      </w:pPr>
      <w:r w:rsidRPr="001C5932">
        <w:rPr>
          <w:rFonts w:cstheme="minorHAnsi"/>
          <w:b/>
          <w:bCs/>
          <w:sz w:val="24"/>
          <w:szCs w:val="24"/>
        </w:rPr>
        <w:t>MURATIE ESTATE</w:t>
      </w:r>
      <w:r w:rsidR="006E2E51">
        <w:rPr>
          <w:rFonts w:cstheme="minorHAnsi"/>
          <w:b/>
          <w:bCs/>
          <w:sz w:val="24"/>
          <w:szCs w:val="24"/>
        </w:rPr>
        <w:t xml:space="preserve"> </w:t>
      </w:r>
      <w:r w:rsidR="00C37373" w:rsidRPr="001C5932">
        <w:rPr>
          <w:rFonts w:cstheme="minorHAnsi"/>
          <w:b/>
          <w:bCs/>
          <w:sz w:val="24"/>
          <w:szCs w:val="24"/>
        </w:rPr>
        <w:t>CELEBRATING HERITAGE THROUGH FOOD AND WINE</w:t>
      </w:r>
    </w:p>
    <w:p w14:paraId="33EE11CA" w14:textId="4F2D4B2C" w:rsidR="00403CD1" w:rsidRPr="003D1640" w:rsidRDefault="00403CD1" w:rsidP="003D1640">
      <w:pPr>
        <w:spacing w:after="0" w:line="240" w:lineRule="auto"/>
        <w:jc w:val="both"/>
        <w:rPr>
          <w:rFonts w:cstheme="minorHAnsi"/>
          <w:b/>
          <w:bCs/>
        </w:rPr>
      </w:pPr>
    </w:p>
    <w:p w14:paraId="32968DE1" w14:textId="46D05817" w:rsidR="00CD3DA7" w:rsidRPr="001C5932" w:rsidRDefault="00403CD1" w:rsidP="003D1640">
      <w:pPr>
        <w:shd w:val="clear" w:color="auto" w:fill="FFFFFF" w:themeFill="background1"/>
        <w:spacing w:after="0" w:line="240" w:lineRule="auto"/>
        <w:jc w:val="both"/>
        <w:rPr>
          <w:rFonts w:cstheme="minorHAnsi"/>
        </w:rPr>
      </w:pPr>
      <w:r w:rsidRPr="001C5932">
        <w:rPr>
          <w:rFonts w:cstheme="minorHAnsi"/>
        </w:rPr>
        <w:t>At Muratie</w:t>
      </w:r>
      <w:r w:rsidR="00470AF3" w:rsidRPr="001C5932">
        <w:rPr>
          <w:rFonts w:cstheme="minorHAnsi"/>
        </w:rPr>
        <w:t>,</w:t>
      </w:r>
      <w:r w:rsidRPr="001C5932">
        <w:rPr>
          <w:rFonts w:cstheme="minorHAnsi"/>
        </w:rPr>
        <w:t xml:space="preserve"> </w:t>
      </w:r>
      <w:r w:rsidR="00470AF3" w:rsidRPr="001C5932">
        <w:rPr>
          <w:rFonts w:cstheme="minorHAnsi"/>
        </w:rPr>
        <w:t>‘w</w:t>
      </w:r>
      <w:r w:rsidRPr="001C5932">
        <w:rPr>
          <w:rFonts w:cstheme="minorHAnsi"/>
        </w:rPr>
        <w:t xml:space="preserve">here </w:t>
      </w:r>
      <w:r w:rsidR="00470AF3" w:rsidRPr="001C5932">
        <w:rPr>
          <w:rFonts w:cstheme="minorHAnsi"/>
        </w:rPr>
        <w:t>‘</w:t>
      </w:r>
      <w:r w:rsidRPr="001C5932">
        <w:rPr>
          <w:rFonts w:cstheme="minorHAnsi"/>
        </w:rPr>
        <w:t>Every Day is Heritage Day</w:t>
      </w:r>
      <w:r w:rsidR="00470AF3" w:rsidRPr="001C5932">
        <w:rPr>
          <w:rFonts w:cstheme="minorHAnsi"/>
        </w:rPr>
        <w:t>’</w:t>
      </w:r>
      <w:r w:rsidRPr="001C5932">
        <w:rPr>
          <w:rFonts w:cstheme="minorHAnsi"/>
        </w:rPr>
        <w:t xml:space="preserve">, the culture of food and wine is an intrinsic ingredient of the Melck family’s history, and life at Muratie today. </w:t>
      </w:r>
      <w:r w:rsidR="00070446" w:rsidRPr="001C5932">
        <w:rPr>
          <w:rFonts w:cstheme="minorHAnsi"/>
        </w:rPr>
        <w:t xml:space="preserve">Culinary duo, </w:t>
      </w:r>
      <w:proofErr w:type="spellStart"/>
      <w:r w:rsidR="00070446" w:rsidRPr="001C5932">
        <w:rPr>
          <w:rFonts w:cstheme="minorHAnsi"/>
        </w:rPr>
        <w:t>Annatjie</w:t>
      </w:r>
      <w:proofErr w:type="spellEnd"/>
      <w:r w:rsidR="00070446" w:rsidRPr="001C5932">
        <w:rPr>
          <w:rFonts w:cstheme="minorHAnsi"/>
        </w:rPr>
        <w:t xml:space="preserve"> </w:t>
      </w:r>
      <w:r w:rsidR="00470AF3" w:rsidRPr="001C5932">
        <w:rPr>
          <w:rFonts w:cstheme="minorHAnsi"/>
        </w:rPr>
        <w:t>M</w:t>
      </w:r>
      <w:r w:rsidR="00070446" w:rsidRPr="001C5932">
        <w:rPr>
          <w:rFonts w:cstheme="minorHAnsi"/>
        </w:rPr>
        <w:t xml:space="preserve">elck and daughter-in-law Kim Melck </w:t>
      </w:r>
      <w:r w:rsidR="00470AF3" w:rsidRPr="001C5932">
        <w:rPr>
          <w:rFonts w:cstheme="minorHAnsi"/>
        </w:rPr>
        <w:t xml:space="preserve">are celebrating heritage month by sharing </w:t>
      </w:r>
      <w:r w:rsidR="00433027" w:rsidRPr="001C5932">
        <w:rPr>
          <w:rFonts w:cstheme="minorHAnsi"/>
        </w:rPr>
        <w:t xml:space="preserve">recipes for </w:t>
      </w:r>
      <w:r w:rsidR="003609D8" w:rsidRPr="001C5932">
        <w:rPr>
          <w:rFonts w:cstheme="minorHAnsi"/>
        </w:rPr>
        <w:t xml:space="preserve">two of </w:t>
      </w:r>
      <w:r w:rsidR="00433027" w:rsidRPr="001C5932">
        <w:rPr>
          <w:rFonts w:cstheme="minorHAnsi"/>
        </w:rPr>
        <w:t xml:space="preserve">their </w:t>
      </w:r>
      <w:r w:rsidR="00470AF3" w:rsidRPr="001C5932">
        <w:rPr>
          <w:rFonts w:cstheme="minorHAnsi"/>
        </w:rPr>
        <w:t xml:space="preserve">favourite traditional </w:t>
      </w:r>
      <w:r w:rsidR="00433027" w:rsidRPr="001C5932">
        <w:rPr>
          <w:rFonts w:cstheme="minorHAnsi"/>
        </w:rPr>
        <w:t>dishes to enjoy with Mu</w:t>
      </w:r>
      <w:r w:rsidR="00F4627D" w:rsidRPr="001C5932">
        <w:rPr>
          <w:rFonts w:cstheme="minorHAnsi"/>
        </w:rPr>
        <w:t>r</w:t>
      </w:r>
      <w:r w:rsidR="00433027" w:rsidRPr="001C5932">
        <w:rPr>
          <w:rFonts w:cstheme="minorHAnsi"/>
        </w:rPr>
        <w:t>atie wines</w:t>
      </w:r>
      <w:r w:rsidR="00C1180F" w:rsidRPr="001C5932">
        <w:rPr>
          <w:rFonts w:cstheme="minorHAnsi"/>
        </w:rPr>
        <w:t xml:space="preserve">, all of which </w:t>
      </w:r>
      <w:r w:rsidR="00B4043C" w:rsidRPr="001C5932">
        <w:rPr>
          <w:rFonts w:cstheme="minorHAnsi"/>
        </w:rPr>
        <w:t xml:space="preserve">pay homage to </w:t>
      </w:r>
      <w:r w:rsidR="00F4627D" w:rsidRPr="001C5932">
        <w:rPr>
          <w:rFonts w:cstheme="minorHAnsi"/>
        </w:rPr>
        <w:t xml:space="preserve">intriguing personalities intertwined with the </w:t>
      </w:r>
      <w:r w:rsidR="00CD3DA7" w:rsidRPr="001C5932">
        <w:rPr>
          <w:rFonts w:cstheme="minorHAnsi"/>
        </w:rPr>
        <w:t xml:space="preserve">historic </w:t>
      </w:r>
      <w:r w:rsidR="00EE3D3B" w:rsidRPr="001C5932">
        <w:rPr>
          <w:rFonts w:cstheme="minorHAnsi"/>
        </w:rPr>
        <w:t>e</w:t>
      </w:r>
      <w:r w:rsidR="00CD3DA7" w:rsidRPr="001C5932">
        <w:rPr>
          <w:rFonts w:cstheme="minorHAnsi"/>
        </w:rPr>
        <w:t>state’s centuries-old heritage.</w:t>
      </w:r>
    </w:p>
    <w:p w14:paraId="736EBDA1" w14:textId="5C7A6A30" w:rsidR="00CD3DA7" w:rsidRPr="001C5932" w:rsidRDefault="00CD3DA7" w:rsidP="003D1640">
      <w:pPr>
        <w:shd w:val="clear" w:color="auto" w:fill="FFFFFF" w:themeFill="background1"/>
        <w:spacing w:after="0" w:line="240" w:lineRule="auto"/>
        <w:jc w:val="both"/>
        <w:rPr>
          <w:rFonts w:cstheme="minorHAnsi"/>
          <w:sz w:val="8"/>
          <w:szCs w:val="8"/>
        </w:rPr>
      </w:pPr>
    </w:p>
    <w:p w14:paraId="73448975" w14:textId="7DD359D8" w:rsidR="00132B86" w:rsidRPr="001C5932" w:rsidRDefault="00132B86" w:rsidP="009368BF">
      <w:pPr>
        <w:pStyle w:val="ListParagraph"/>
        <w:numPr>
          <w:ilvl w:val="0"/>
          <w:numId w:val="9"/>
        </w:numPr>
        <w:tabs>
          <w:tab w:val="left" w:pos="567"/>
        </w:tabs>
        <w:ind w:left="284" w:hanging="284"/>
        <w:jc w:val="both"/>
        <w:rPr>
          <w:rFonts w:asciiTheme="minorHAnsi" w:hAnsiTheme="minorHAnsi" w:cstheme="minorHAnsi"/>
          <w:sz w:val="22"/>
          <w:szCs w:val="22"/>
        </w:rPr>
      </w:pPr>
      <w:r w:rsidRPr="001C5932">
        <w:rPr>
          <w:rFonts w:asciiTheme="minorHAnsi" w:hAnsiTheme="minorHAnsi" w:cstheme="minorHAnsi"/>
          <w:sz w:val="22"/>
          <w:szCs w:val="22"/>
        </w:rPr>
        <w:t xml:space="preserve">Waterblommetjie Bredie - </w:t>
      </w:r>
      <w:r w:rsidR="00B2324A" w:rsidRPr="001C5932">
        <w:rPr>
          <w:rFonts w:asciiTheme="minorHAnsi" w:hAnsiTheme="minorHAnsi" w:cstheme="minorHAnsi"/>
          <w:sz w:val="22"/>
          <w:szCs w:val="22"/>
        </w:rPr>
        <w:t>to</w:t>
      </w:r>
      <w:r w:rsidRPr="001C5932">
        <w:rPr>
          <w:rFonts w:asciiTheme="minorHAnsi" w:hAnsiTheme="minorHAnsi" w:cstheme="minorHAnsi"/>
          <w:sz w:val="22"/>
          <w:szCs w:val="22"/>
        </w:rPr>
        <w:t xml:space="preserve"> </w:t>
      </w:r>
      <w:r w:rsidR="00B2324A" w:rsidRPr="001C5932">
        <w:rPr>
          <w:rFonts w:asciiTheme="minorHAnsi" w:hAnsiTheme="minorHAnsi" w:cstheme="minorHAnsi"/>
          <w:sz w:val="22"/>
          <w:szCs w:val="22"/>
        </w:rPr>
        <w:t xml:space="preserve">serve </w:t>
      </w:r>
      <w:r w:rsidRPr="001C5932">
        <w:rPr>
          <w:rFonts w:asciiTheme="minorHAnsi" w:hAnsiTheme="minorHAnsi" w:cstheme="minorHAnsi"/>
          <w:sz w:val="22"/>
          <w:szCs w:val="22"/>
        </w:rPr>
        <w:t xml:space="preserve">with </w:t>
      </w:r>
      <w:proofErr w:type="spellStart"/>
      <w:r w:rsidRPr="001C5932">
        <w:rPr>
          <w:rFonts w:asciiTheme="minorHAnsi" w:hAnsiTheme="minorHAnsi" w:cstheme="minorHAnsi"/>
          <w:sz w:val="22"/>
          <w:szCs w:val="22"/>
        </w:rPr>
        <w:t>Muratie</w:t>
      </w:r>
      <w:r w:rsidR="00B2324A" w:rsidRPr="001C5932">
        <w:rPr>
          <w:rFonts w:asciiTheme="minorHAnsi" w:hAnsiTheme="minorHAnsi" w:cstheme="minorHAnsi"/>
          <w:sz w:val="22"/>
          <w:szCs w:val="22"/>
        </w:rPr>
        <w:t>’s</w:t>
      </w:r>
      <w:proofErr w:type="spellEnd"/>
      <w:r w:rsidRPr="001C5932">
        <w:rPr>
          <w:rFonts w:asciiTheme="minorHAnsi" w:hAnsiTheme="minorHAnsi" w:cstheme="minorHAnsi"/>
          <w:sz w:val="22"/>
          <w:szCs w:val="22"/>
        </w:rPr>
        <w:t xml:space="preserve"> Laurens </w:t>
      </w:r>
      <w:proofErr w:type="spellStart"/>
      <w:r w:rsidRPr="001C5932">
        <w:rPr>
          <w:rFonts w:asciiTheme="minorHAnsi" w:hAnsiTheme="minorHAnsi" w:cstheme="minorHAnsi"/>
          <w:sz w:val="22"/>
          <w:szCs w:val="22"/>
        </w:rPr>
        <w:t>Campher</w:t>
      </w:r>
      <w:proofErr w:type="spellEnd"/>
      <w:r w:rsidRPr="001C5932">
        <w:rPr>
          <w:rFonts w:asciiTheme="minorHAnsi" w:hAnsiTheme="minorHAnsi" w:cstheme="minorHAnsi"/>
          <w:sz w:val="22"/>
          <w:szCs w:val="22"/>
        </w:rPr>
        <w:t xml:space="preserve"> White Blend</w:t>
      </w:r>
    </w:p>
    <w:p w14:paraId="275A42EB" w14:textId="61415A61" w:rsidR="00132B86" w:rsidRDefault="00132B86" w:rsidP="009368BF">
      <w:pPr>
        <w:pStyle w:val="ListParagraph"/>
        <w:numPr>
          <w:ilvl w:val="0"/>
          <w:numId w:val="9"/>
        </w:numPr>
        <w:tabs>
          <w:tab w:val="left" w:pos="567"/>
        </w:tabs>
        <w:ind w:left="284" w:hanging="284"/>
        <w:jc w:val="both"/>
        <w:rPr>
          <w:rFonts w:asciiTheme="minorHAnsi" w:hAnsiTheme="minorHAnsi" w:cstheme="minorHAnsi"/>
          <w:sz w:val="22"/>
          <w:szCs w:val="22"/>
        </w:rPr>
      </w:pPr>
      <w:r w:rsidRPr="001C5932">
        <w:rPr>
          <w:rFonts w:asciiTheme="minorHAnsi" w:hAnsiTheme="minorHAnsi" w:cstheme="minorHAnsi"/>
          <w:sz w:val="22"/>
          <w:szCs w:val="22"/>
        </w:rPr>
        <w:t>Slow-</w:t>
      </w:r>
      <w:r w:rsidR="00B2324A" w:rsidRPr="001C5932">
        <w:rPr>
          <w:rFonts w:asciiTheme="minorHAnsi" w:hAnsiTheme="minorHAnsi" w:cstheme="minorHAnsi"/>
          <w:sz w:val="22"/>
          <w:szCs w:val="22"/>
        </w:rPr>
        <w:t>B</w:t>
      </w:r>
      <w:r w:rsidRPr="001C5932">
        <w:rPr>
          <w:rFonts w:asciiTheme="minorHAnsi" w:hAnsiTheme="minorHAnsi" w:cstheme="minorHAnsi"/>
          <w:sz w:val="22"/>
          <w:szCs w:val="22"/>
        </w:rPr>
        <w:t xml:space="preserve">raised Karoo-Style Lamb Shanks </w:t>
      </w:r>
      <w:r w:rsidR="00B2324A" w:rsidRPr="001C5932">
        <w:rPr>
          <w:rFonts w:asciiTheme="minorHAnsi" w:hAnsiTheme="minorHAnsi" w:cstheme="minorHAnsi"/>
          <w:sz w:val="22"/>
          <w:szCs w:val="22"/>
        </w:rPr>
        <w:t>-</w:t>
      </w:r>
      <w:r w:rsidRPr="001C5932">
        <w:rPr>
          <w:rFonts w:asciiTheme="minorHAnsi" w:hAnsiTheme="minorHAnsi" w:cstheme="minorHAnsi"/>
          <w:sz w:val="22"/>
          <w:szCs w:val="22"/>
        </w:rPr>
        <w:t xml:space="preserve"> </w:t>
      </w:r>
      <w:r w:rsidR="00B2324A" w:rsidRPr="001C5932">
        <w:rPr>
          <w:rFonts w:asciiTheme="minorHAnsi" w:hAnsiTheme="minorHAnsi" w:cstheme="minorHAnsi"/>
          <w:sz w:val="22"/>
          <w:szCs w:val="22"/>
        </w:rPr>
        <w:t>t</w:t>
      </w:r>
      <w:r w:rsidRPr="001C5932">
        <w:rPr>
          <w:rFonts w:asciiTheme="minorHAnsi" w:hAnsiTheme="minorHAnsi" w:cstheme="minorHAnsi"/>
          <w:sz w:val="22"/>
          <w:szCs w:val="22"/>
        </w:rPr>
        <w:t xml:space="preserve">o </w:t>
      </w:r>
      <w:r w:rsidR="00B2324A" w:rsidRPr="001C5932">
        <w:rPr>
          <w:rFonts w:asciiTheme="minorHAnsi" w:hAnsiTheme="minorHAnsi" w:cstheme="minorHAnsi"/>
          <w:sz w:val="22"/>
          <w:szCs w:val="22"/>
        </w:rPr>
        <w:t>enj</w:t>
      </w:r>
      <w:r w:rsidR="00B758B0" w:rsidRPr="001C5932">
        <w:rPr>
          <w:rFonts w:asciiTheme="minorHAnsi" w:hAnsiTheme="minorHAnsi" w:cstheme="minorHAnsi"/>
          <w:sz w:val="22"/>
          <w:szCs w:val="22"/>
        </w:rPr>
        <w:t xml:space="preserve">oy </w:t>
      </w:r>
      <w:r w:rsidRPr="001C5932">
        <w:rPr>
          <w:rFonts w:asciiTheme="minorHAnsi" w:hAnsiTheme="minorHAnsi" w:cstheme="minorHAnsi"/>
          <w:sz w:val="22"/>
          <w:szCs w:val="22"/>
        </w:rPr>
        <w:t xml:space="preserve">with </w:t>
      </w:r>
      <w:proofErr w:type="spellStart"/>
      <w:r w:rsidRPr="001C5932">
        <w:rPr>
          <w:rFonts w:asciiTheme="minorHAnsi" w:hAnsiTheme="minorHAnsi" w:cstheme="minorHAnsi"/>
          <w:sz w:val="22"/>
          <w:szCs w:val="22"/>
        </w:rPr>
        <w:t>Muratie</w:t>
      </w:r>
      <w:r w:rsidR="00B758B0" w:rsidRPr="001C5932">
        <w:rPr>
          <w:rFonts w:asciiTheme="minorHAnsi" w:hAnsiTheme="minorHAnsi" w:cstheme="minorHAnsi"/>
          <w:sz w:val="22"/>
          <w:szCs w:val="22"/>
        </w:rPr>
        <w:t>’s</w:t>
      </w:r>
      <w:proofErr w:type="spellEnd"/>
      <w:r w:rsidRPr="001C5932">
        <w:rPr>
          <w:rFonts w:asciiTheme="minorHAnsi" w:hAnsiTheme="minorHAnsi" w:cstheme="minorHAnsi"/>
          <w:sz w:val="22"/>
          <w:szCs w:val="22"/>
        </w:rPr>
        <w:t xml:space="preserve"> Martin Melck Cabernet Sauvignon</w:t>
      </w:r>
    </w:p>
    <w:p w14:paraId="23352BB5" w14:textId="77777777" w:rsidR="00AA49FB" w:rsidRDefault="00AA49FB" w:rsidP="00BC70C3">
      <w:pPr>
        <w:pStyle w:val="ListParagraph"/>
        <w:tabs>
          <w:tab w:val="left" w:pos="567"/>
        </w:tabs>
        <w:ind w:left="284"/>
        <w:jc w:val="both"/>
        <w:rPr>
          <w:rFonts w:asciiTheme="minorHAnsi" w:hAnsiTheme="minorHAnsi" w:cstheme="minorHAnsi"/>
          <w:sz w:val="22"/>
          <w:szCs w:val="22"/>
        </w:rPr>
      </w:pPr>
    </w:p>
    <w:p w14:paraId="2F3A9D78" w14:textId="218E488D" w:rsidR="00AA49FB" w:rsidRPr="00AA49FB" w:rsidRDefault="00AA49FB" w:rsidP="00AA49FB">
      <w:pPr>
        <w:tabs>
          <w:tab w:val="left" w:pos="567"/>
        </w:tabs>
        <w:jc w:val="both"/>
        <w:rPr>
          <w:rFonts w:cstheme="minorHAnsi"/>
        </w:rPr>
      </w:pPr>
      <w:r>
        <w:rPr>
          <w:noProof/>
        </w:rPr>
        <w:drawing>
          <wp:inline distT="0" distB="0" distL="0" distR="0" wp14:anchorId="07A650F2" wp14:editId="36541CA8">
            <wp:extent cx="3324225" cy="2691277"/>
            <wp:effectExtent l="0" t="0" r="0" b="0"/>
            <wp:docPr id="2" name="Picture 2" descr="A plate of foo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late of food&#10;&#10;Description automatically generated with low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43112" cy="2706568"/>
                    </a:xfrm>
                    <a:prstGeom prst="rect">
                      <a:avLst/>
                    </a:prstGeom>
                    <a:noFill/>
                    <a:ln>
                      <a:noFill/>
                    </a:ln>
                  </pic:spPr>
                </pic:pic>
              </a:graphicData>
            </a:graphic>
          </wp:inline>
        </w:drawing>
      </w:r>
      <w:r>
        <w:rPr>
          <w:rFonts w:cstheme="minorHAnsi"/>
        </w:rPr>
        <w:t xml:space="preserve">   </w:t>
      </w:r>
      <w:r>
        <w:rPr>
          <w:noProof/>
        </w:rPr>
        <w:drawing>
          <wp:inline distT="0" distB="0" distL="0" distR="0" wp14:anchorId="6A8208AF" wp14:editId="24FEF2B3">
            <wp:extent cx="3219450" cy="2682875"/>
            <wp:effectExtent l="0" t="0" r="0" b="3175"/>
            <wp:docPr id="3" name="Picture 3" descr="A bowl of food next to a bottle of w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owl of food next to a bottle of win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2845" cy="2685704"/>
                    </a:xfrm>
                    <a:prstGeom prst="rect">
                      <a:avLst/>
                    </a:prstGeom>
                    <a:noFill/>
                    <a:ln>
                      <a:noFill/>
                    </a:ln>
                  </pic:spPr>
                </pic:pic>
              </a:graphicData>
            </a:graphic>
          </wp:inline>
        </w:drawing>
      </w:r>
    </w:p>
    <w:p w14:paraId="243B502F" w14:textId="6FAA701B" w:rsidR="0099653A" w:rsidRPr="00AA49FB" w:rsidRDefault="00B758B0" w:rsidP="003D1640">
      <w:pPr>
        <w:spacing w:after="0" w:line="240" w:lineRule="auto"/>
        <w:jc w:val="both"/>
        <w:rPr>
          <w:rFonts w:cstheme="minorHAnsi"/>
          <w:b/>
          <w:bCs/>
          <w:u w:val="single"/>
        </w:rPr>
      </w:pPr>
      <w:r w:rsidRPr="00AA49FB">
        <w:rPr>
          <w:rFonts w:cstheme="minorHAnsi"/>
          <w:b/>
          <w:bCs/>
          <w:u w:val="single"/>
        </w:rPr>
        <w:t>WATERBLOMMETJIE BREDIE</w:t>
      </w:r>
      <w:r w:rsidR="00151E18" w:rsidRPr="00AA49FB">
        <w:rPr>
          <w:rFonts w:cstheme="minorHAnsi"/>
          <w:b/>
          <w:bCs/>
          <w:u w:val="single"/>
        </w:rPr>
        <w:t xml:space="preserve"> - </w:t>
      </w:r>
      <w:r w:rsidRPr="00AA49FB">
        <w:rPr>
          <w:rFonts w:cstheme="minorHAnsi"/>
          <w:b/>
          <w:bCs/>
          <w:u w:val="single"/>
        </w:rPr>
        <w:t xml:space="preserve">TO </w:t>
      </w:r>
      <w:r w:rsidR="0027747B" w:rsidRPr="00AA49FB">
        <w:rPr>
          <w:rFonts w:cstheme="minorHAnsi"/>
          <w:b/>
          <w:bCs/>
          <w:u w:val="single"/>
        </w:rPr>
        <w:t>SERVE</w:t>
      </w:r>
      <w:r w:rsidRPr="00AA49FB">
        <w:rPr>
          <w:rFonts w:cstheme="minorHAnsi"/>
          <w:b/>
          <w:bCs/>
          <w:u w:val="single"/>
        </w:rPr>
        <w:t xml:space="preserve"> WITH MURATIE</w:t>
      </w:r>
      <w:r w:rsidR="0027747B" w:rsidRPr="00AA49FB">
        <w:rPr>
          <w:rFonts w:cstheme="minorHAnsi"/>
          <w:b/>
          <w:bCs/>
          <w:u w:val="single"/>
        </w:rPr>
        <w:t>’S</w:t>
      </w:r>
      <w:r w:rsidRPr="00AA49FB">
        <w:rPr>
          <w:rFonts w:cstheme="minorHAnsi"/>
          <w:b/>
          <w:bCs/>
          <w:u w:val="single"/>
        </w:rPr>
        <w:t xml:space="preserve"> LAURENS CAMPHER WHITE BLEND</w:t>
      </w:r>
    </w:p>
    <w:p w14:paraId="789BC1ED" w14:textId="0A6BA6B3" w:rsidR="00AA49FB" w:rsidRDefault="00AA49FB" w:rsidP="003D1640">
      <w:pPr>
        <w:spacing w:after="0" w:line="240" w:lineRule="auto"/>
        <w:jc w:val="both"/>
        <w:rPr>
          <w:rFonts w:cstheme="minorHAnsi"/>
          <w:b/>
          <w:bCs/>
        </w:rPr>
      </w:pPr>
    </w:p>
    <w:p w14:paraId="0A7D0A78" w14:textId="34ECD99A" w:rsidR="00B758B0" w:rsidRPr="001C5932" w:rsidRDefault="00B758B0" w:rsidP="003D1640">
      <w:pPr>
        <w:spacing w:after="0" w:line="240" w:lineRule="auto"/>
        <w:jc w:val="both"/>
        <w:rPr>
          <w:rFonts w:cstheme="minorHAnsi"/>
        </w:rPr>
      </w:pPr>
      <w:r w:rsidRPr="001C5932">
        <w:rPr>
          <w:rFonts w:cstheme="minorHAnsi"/>
        </w:rPr>
        <w:t>Waterblommetjie Bredie is a traditional Cape gem that was first prepared by the Khoikhoi people. Cooked typically with lamb, the waterblommetjies (‘little water flowers’) grow in dams and ponds in the Cape during winter and spring. Through long, slow cooking, the meat becomes extremely tender, perfectly complementing the subtle yet flavourful waterblommetjies and potatoes.</w:t>
      </w:r>
    </w:p>
    <w:p w14:paraId="7A074514" w14:textId="77777777" w:rsidR="00B758B0" w:rsidRPr="001C5932" w:rsidRDefault="00B758B0" w:rsidP="003D1640">
      <w:pPr>
        <w:spacing w:after="0" w:line="240" w:lineRule="auto"/>
        <w:jc w:val="both"/>
        <w:rPr>
          <w:rFonts w:cstheme="minorHAnsi"/>
          <w:sz w:val="8"/>
          <w:szCs w:val="8"/>
        </w:rPr>
      </w:pPr>
    </w:p>
    <w:p w14:paraId="4531F549" w14:textId="7DA4980F" w:rsidR="00B758B0" w:rsidRPr="001C5932" w:rsidRDefault="00151E18" w:rsidP="003D1640">
      <w:pPr>
        <w:spacing w:after="0" w:line="240" w:lineRule="auto"/>
        <w:jc w:val="both"/>
        <w:rPr>
          <w:rFonts w:cstheme="minorHAnsi"/>
          <w:b/>
          <w:bCs/>
        </w:rPr>
      </w:pPr>
      <w:r w:rsidRPr="001C5932">
        <w:rPr>
          <w:rFonts w:cstheme="minorHAnsi"/>
          <w:b/>
          <w:bCs/>
        </w:rPr>
        <w:t>RECIPE</w:t>
      </w:r>
    </w:p>
    <w:p w14:paraId="41981BC4" w14:textId="77777777" w:rsidR="00FD3E7B" w:rsidRPr="001C5932" w:rsidRDefault="00FD3E7B" w:rsidP="003D1640">
      <w:pPr>
        <w:spacing w:after="0" w:line="240" w:lineRule="auto"/>
        <w:jc w:val="both"/>
        <w:rPr>
          <w:rFonts w:cstheme="minorHAnsi"/>
          <w:sz w:val="8"/>
          <w:szCs w:val="8"/>
          <w:lang w:val="en-GB"/>
        </w:rPr>
      </w:pPr>
    </w:p>
    <w:p w14:paraId="289BC9C9" w14:textId="77777777" w:rsidR="00B758B0" w:rsidRPr="001C5932" w:rsidRDefault="00B758B0" w:rsidP="003D1640">
      <w:pPr>
        <w:spacing w:after="0" w:line="240" w:lineRule="auto"/>
        <w:jc w:val="both"/>
        <w:rPr>
          <w:rFonts w:cstheme="minorHAnsi"/>
          <w:b/>
          <w:bCs/>
          <w:lang w:val="en-GB"/>
        </w:rPr>
      </w:pPr>
      <w:r w:rsidRPr="001C5932">
        <w:rPr>
          <w:rFonts w:cstheme="minorHAnsi"/>
          <w:b/>
          <w:bCs/>
          <w:lang w:val="en-GB"/>
        </w:rPr>
        <w:t>You need:</w:t>
      </w:r>
    </w:p>
    <w:p w14:paraId="7B98FCCE" w14:textId="77777777" w:rsidR="00B758B0" w:rsidRPr="001C5932" w:rsidRDefault="00B758B0" w:rsidP="009368BF">
      <w:pPr>
        <w:pStyle w:val="ListParagraph"/>
        <w:numPr>
          <w:ilvl w:val="0"/>
          <w:numId w:val="10"/>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1kg lamb (a mixture of flatrib and thick rib)</w:t>
      </w:r>
    </w:p>
    <w:p w14:paraId="37277468" w14:textId="77777777" w:rsidR="00B758B0" w:rsidRPr="001C5932" w:rsidRDefault="00B758B0" w:rsidP="009368BF">
      <w:pPr>
        <w:pStyle w:val="ListParagraph"/>
        <w:numPr>
          <w:ilvl w:val="0"/>
          <w:numId w:val="10"/>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15ml brown vinegar</w:t>
      </w:r>
    </w:p>
    <w:p w14:paraId="7FA98023" w14:textId="77777777" w:rsidR="00B758B0" w:rsidRPr="001C5932" w:rsidRDefault="00B758B0" w:rsidP="009368BF">
      <w:pPr>
        <w:pStyle w:val="ListParagraph"/>
        <w:numPr>
          <w:ilvl w:val="0"/>
          <w:numId w:val="10"/>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Salt and freshly ground black pepper to taste</w:t>
      </w:r>
    </w:p>
    <w:p w14:paraId="24A5AE0F" w14:textId="77777777" w:rsidR="00B758B0" w:rsidRPr="001C5932" w:rsidRDefault="00B758B0" w:rsidP="009368BF">
      <w:pPr>
        <w:pStyle w:val="ListParagraph"/>
        <w:numPr>
          <w:ilvl w:val="0"/>
          <w:numId w:val="10"/>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A sprinkle of nutmeg</w:t>
      </w:r>
    </w:p>
    <w:p w14:paraId="03134C4C" w14:textId="77777777" w:rsidR="00B758B0" w:rsidRPr="001C5932" w:rsidRDefault="00B758B0" w:rsidP="009368BF">
      <w:pPr>
        <w:pStyle w:val="ListParagraph"/>
        <w:numPr>
          <w:ilvl w:val="0"/>
          <w:numId w:val="10"/>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2 big onions, roughly cut</w:t>
      </w:r>
    </w:p>
    <w:p w14:paraId="1662A0BB" w14:textId="77777777" w:rsidR="00B758B0" w:rsidRPr="001C5932" w:rsidRDefault="00B758B0" w:rsidP="009368BF">
      <w:pPr>
        <w:pStyle w:val="ListParagraph"/>
        <w:numPr>
          <w:ilvl w:val="0"/>
          <w:numId w:val="10"/>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2 garlic gloves, finely chopped</w:t>
      </w:r>
    </w:p>
    <w:p w14:paraId="60BCE459" w14:textId="77777777" w:rsidR="00B758B0" w:rsidRPr="001C5932" w:rsidRDefault="00B758B0" w:rsidP="009368BF">
      <w:pPr>
        <w:pStyle w:val="ListParagraph"/>
        <w:numPr>
          <w:ilvl w:val="0"/>
          <w:numId w:val="10"/>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2,5kg waterblommetjies, thoroughly washed/cleaned</w:t>
      </w:r>
    </w:p>
    <w:p w14:paraId="499126F0" w14:textId="77777777" w:rsidR="00B758B0" w:rsidRPr="001C5932" w:rsidRDefault="00B758B0" w:rsidP="009368BF">
      <w:pPr>
        <w:pStyle w:val="ListParagraph"/>
        <w:numPr>
          <w:ilvl w:val="0"/>
          <w:numId w:val="10"/>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500g potatoes, peeled and sliced in wedges</w:t>
      </w:r>
    </w:p>
    <w:p w14:paraId="608FA1A6" w14:textId="77777777" w:rsidR="00B758B0" w:rsidRPr="001C5932" w:rsidRDefault="00B758B0" w:rsidP="009368BF">
      <w:pPr>
        <w:pStyle w:val="ListParagraph"/>
        <w:numPr>
          <w:ilvl w:val="0"/>
          <w:numId w:val="10"/>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250ml warm water</w:t>
      </w:r>
    </w:p>
    <w:p w14:paraId="01393CB1" w14:textId="77777777" w:rsidR="00B758B0" w:rsidRPr="001C5932" w:rsidRDefault="00B758B0" w:rsidP="009368BF">
      <w:pPr>
        <w:pStyle w:val="ListParagraph"/>
        <w:numPr>
          <w:ilvl w:val="0"/>
          <w:numId w:val="10"/>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Lemon wedges for serving</w:t>
      </w:r>
    </w:p>
    <w:p w14:paraId="0BDA0E8C" w14:textId="77777777" w:rsidR="00B758B0" w:rsidRPr="001C5932" w:rsidRDefault="00B758B0" w:rsidP="003D1640">
      <w:pPr>
        <w:spacing w:after="0" w:line="240" w:lineRule="auto"/>
        <w:jc w:val="both"/>
        <w:rPr>
          <w:rFonts w:cstheme="minorHAnsi"/>
          <w:sz w:val="8"/>
          <w:szCs w:val="8"/>
          <w:lang w:val="en-GB"/>
        </w:rPr>
      </w:pPr>
    </w:p>
    <w:p w14:paraId="476CC5D6" w14:textId="77777777" w:rsidR="00B758B0" w:rsidRPr="001C5932" w:rsidRDefault="00B758B0" w:rsidP="003D1640">
      <w:pPr>
        <w:spacing w:after="0" w:line="240" w:lineRule="auto"/>
        <w:jc w:val="both"/>
        <w:rPr>
          <w:rFonts w:cstheme="minorHAnsi"/>
          <w:b/>
          <w:bCs/>
          <w:lang w:val="en-GB"/>
        </w:rPr>
      </w:pPr>
      <w:r w:rsidRPr="001C5932">
        <w:rPr>
          <w:rFonts w:cstheme="minorHAnsi"/>
          <w:b/>
          <w:bCs/>
          <w:lang w:val="en-GB"/>
        </w:rPr>
        <w:t>How to clean the waterblommetjies:</w:t>
      </w:r>
    </w:p>
    <w:p w14:paraId="32EE71D5" w14:textId="77777777" w:rsidR="00B758B0" w:rsidRPr="001C5932" w:rsidRDefault="00B758B0" w:rsidP="003D1640">
      <w:pPr>
        <w:spacing w:after="0" w:line="240" w:lineRule="auto"/>
        <w:jc w:val="both"/>
        <w:rPr>
          <w:rFonts w:cstheme="minorHAnsi"/>
          <w:lang w:val="en-GB"/>
        </w:rPr>
      </w:pPr>
      <w:r w:rsidRPr="001C5932">
        <w:rPr>
          <w:rFonts w:cstheme="minorHAnsi"/>
          <w:lang w:val="en-GB"/>
        </w:rPr>
        <w:t>Soak the waterblommetjies overnight in salt water. Rinse and clean thoroughly, removing any sand as well as any hard parts from the flowers and the leaves.</w:t>
      </w:r>
    </w:p>
    <w:p w14:paraId="0091B453" w14:textId="77777777" w:rsidR="00B758B0" w:rsidRPr="001C5932" w:rsidRDefault="00B758B0" w:rsidP="003D1640">
      <w:pPr>
        <w:spacing w:after="0" w:line="240" w:lineRule="auto"/>
        <w:jc w:val="both"/>
        <w:rPr>
          <w:rFonts w:cstheme="minorHAnsi"/>
          <w:sz w:val="8"/>
          <w:szCs w:val="8"/>
          <w:lang w:val="en-GB"/>
        </w:rPr>
      </w:pPr>
    </w:p>
    <w:p w14:paraId="70BF939D" w14:textId="77777777" w:rsidR="00B758B0" w:rsidRPr="001C5932" w:rsidRDefault="00B758B0" w:rsidP="003D1640">
      <w:pPr>
        <w:spacing w:after="0" w:line="240" w:lineRule="auto"/>
        <w:jc w:val="both"/>
        <w:rPr>
          <w:rFonts w:cstheme="minorHAnsi"/>
          <w:b/>
          <w:bCs/>
          <w:lang w:val="en-GB"/>
        </w:rPr>
      </w:pPr>
      <w:r w:rsidRPr="001C5932">
        <w:rPr>
          <w:rFonts w:cstheme="minorHAnsi"/>
          <w:b/>
          <w:bCs/>
          <w:lang w:val="en-GB"/>
        </w:rPr>
        <w:t>Do the following:</w:t>
      </w:r>
    </w:p>
    <w:p w14:paraId="008EE879" w14:textId="1BC1C970" w:rsidR="00B758B0" w:rsidRPr="001C5932" w:rsidRDefault="00B758B0" w:rsidP="00EA7843">
      <w:pPr>
        <w:pStyle w:val="ListParagraph"/>
        <w:numPr>
          <w:ilvl w:val="0"/>
          <w:numId w:val="11"/>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 xml:space="preserve">Sprinkle the vinegar over the meat and flavour with salt, </w:t>
      </w:r>
      <w:proofErr w:type="gramStart"/>
      <w:r w:rsidRPr="001C5932">
        <w:rPr>
          <w:rFonts w:asciiTheme="minorHAnsi" w:hAnsiTheme="minorHAnsi" w:cstheme="minorHAnsi"/>
          <w:sz w:val="22"/>
          <w:szCs w:val="22"/>
        </w:rPr>
        <w:t>pepper</w:t>
      </w:r>
      <w:proofErr w:type="gramEnd"/>
      <w:r w:rsidRPr="001C5932">
        <w:rPr>
          <w:rFonts w:asciiTheme="minorHAnsi" w:hAnsiTheme="minorHAnsi" w:cstheme="minorHAnsi"/>
          <w:sz w:val="22"/>
          <w:szCs w:val="22"/>
        </w:rPr>
        <w:t xml:space="preserve"> and nutmeg.</w:t>
      </w:r>
    </w:p>
    <w:p w14:paraId="05792155" w14:textId="4081782F" w:rsidR="00B758B0" w:rsidRPr="001C5932" w:rsidRDefault="00B758B0" w:rsidP="00EA7843">
      <w:pPr>
        <w:pStyle w:val="ListParagraph"/>
        <w:numPr>
          <w:ilvl w:val="0"/>
          <w:numId w:val="11"/>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Place the meat in a heavy bottomed pot with a little water, the onions and the garlic</w:t>
      </w:r>
      <w:r w:rsidR="00D216D1" w:rsidRPr="001C5932">
        <w:rPr>
          <w:rFonts w:asciiTheme="minorHAnsi" w:hAnsiTheme="minorHAnsi" w:cstheme="minorHAnsi"/>
          <w:sz w:val="22"/>
          <w:szCs w:val="22"/>
        </w:rPr>
        <w:t xml:space="preserve"> and b</w:t>
      </w:r>
      <w:r w:rsidRPr="001C5932">
        <w:rPr>
          <w:rFonts w:asciiTheme="minorHAnsi" w:hAnsiTheme="minorHAnsi" w:cstheme="minorHAnsi"/>
          <w:sz w:val="22"/>
          <w:szCs w:val="22"/>
        </w:rPr>
        <w:t>raise the meat until it is nearly soft.</w:t>
      </w:r>
    </w:p>
    <w:p w14:paraId="13007646" w14:textId="284D3102" w:rsidR="00B758B0" w:rsidRPr="001C5932" w:rsidRDefault="00B758B0" w:rsidP="00EA7843">
      <w:pPr>
        <w:pStyle w:val="ListParagraph"/>
        <w:numPr>
          <w:ilvl w:val="0"/>
          <w:numId w:val="11"/>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 xml:space="preserve">Add the waterblommetjies to the meat and place the potato wedges on top of that. Flavour with salt, </w:t>
      </w:r>
      <w:proofErr w:type="gramStart"/>
      <w:r w:rsidRPr="001C5932">
        <w:rPr>
          <w:rFonts w:asciiTheme="minorHAnsi" w:hAnsiTheme="minorHAnsi" w:cstheme="minorHAnsi"/>
          <w:sz w:val="22"/>
          <w:szCs w:val="22"/>
        </w:rPr>
        <w:t>pepper</w:t>
      </w:r>
      <w:proofErr w:type="gramEnd"/>
      <w:r w:rsidRPr="001C5932">
        <w:rPr>
          <w:rFonts w:asciiTheme="minorHAnsi" w:hAnsiTheme="minorHAnsi" w:cstheme="minorHAnsi"/>
          <w:sz w:val="22"/>
          <w:szCs w:val="22"/>
        </w:rPr>
        <w:t xml:space="preserve"> and nutmeg to taste</w:t>
      </w:r>
    </w:p>
    <w:p w14:paraId="13C629D7" w14:textId="64C879FC" w:rsidR="00B758B0" w:rsidRPr="001C5932" w:rsidRDefault="00B758B0" w:rsidP="00EA7843">
      <w:pPr>
        <w:pStyle w:val="ListParagraph"/>
        <w:numPr>
          <w:ilvl w:val="0"/>
          <w:numId w:val="11"/>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Add the hot water, cover the pot with the lid and let the stew cook slowly until the waterblommetjies and the potato wedges are soft.</w:t>
      </w:r>
    </w:p>
    <w:p w14:paraId="343FDF79" w14:textId="6AE1A21E" w:rsidR="00B758B0" w:rsidRPr="001C5932" w:rsidRDefault="00B758B0" w:rsidP="00EA7843">
      <w:pPr>
        <w:pStyle w:val="ListParagraph"/>
        <w:numPr>
          <w:ilvl w:val="0"/>
          <w:numId w:val="11"/>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Keep boiling water on standby in case you might need more liquid, as the stew should not be cooked dry, and neither should it be like a pot of soup. Do not stir the bredie during the cooking process.</w:t>
      </w:r>
    </w:p>
    <w:p w14:paraId="116D041A" w14:textId="0657680F" w:rsidR="00B758B0" w:rsidRPr="001C5932" w:rsidRDefault="00994AE2" w:rsidP="00EA7843">
      <w:pPr>
        <w:pStyle w:val="ListParagraph"/>
        <w:numPr>
          <w:ilvl w:val="0"/>
          <w:numId w:val="11"/>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Only s</w:t>
      </w:r>
      <w:r w:rsidR="00B758B0" w:rsidRPr="001C5932">
        <w:rPr>
          <w:rFonts w:asciiTheme="minorHAnsi" w:hAnsiTheme="minorHAnsi" w:cstheme="minorHAnsi"/>
          <w:sz w:val="22"/>
          <w:szCs w:val="22"/>
        </w:rPr>
        <w:t xml:space="preserve">tir the bredie prior to serving </w:t>
      </w:r>
      <w:proofErr w:type="gramStart"/>
      <w:r w:rsidR="00B758B0" w:rsidRPr="001C5932">
        <w:rPr>
          <w:rFonts w:asciiTheme="minorHAnsi" w:hAnsiTheme="minorHAnsi" w:cstheme="minorHAnsi"/>
          <w:sz w:val="22"/>
          <w:szCs w:val="22"/>
        </w:rPr>
        <w:t>in order to</w:t>
      </w:r>
      <w:proofErr w:type="gramEnd"/>
      <w:r w:rsidR="00B758B0" w:rsidRPr="001C5932">
        <w:rPr>
          <w:rFonts w:asciiTheme="minorHAnsi" w:hAnsiTheme="minorHAnsi" w:cstheme="minorHAnsi"/>
          <w:sz w:val="22"/>
          <w:szCs w:val="22"/>
        </w:rPr>
        <w:t xml:space="preserve"> mix </w:t>
      </w:r>
      <w:r w:rsidRPr="001C5932">
        <w:rPr>
          <w:rFonts w:asciiTheme="minorHAnsi" w:hAnsiTheme="minorHAnsi" w:cstheme="minorHAnsi"/>
          <w:sz w:val="22"/>
          <w:szCs w:val="22"/>
        </w:rPr>
        <w:t xml:space="preserve">together </w:t>
      </w:r>
      <w:r w:rsidR="00B758B0" w:rsidRPr="001C5932">
        <w:rPr>
          <w:rFonts w:asciiTheme="minorHAnsi" w:hAnsiTheme="minorHAnsi" w:cstheme="minorHAnsi"/>
          <w:sz w:val="22"/>
          <w:szCs w:val="22"/>
        </w:rPr>
        <w:t>the waterblommetjies, potato and meat.</w:t>
      </w:r>
    </w:p>
    <w:p w14:paraId="1E4308A7" w14:textId="543104B5" w:rsidR="00B758B0" w:rsidRPr="001C5932" w:rsidRDefault="00B758B0" w:rsidP="00EA7843">
      <w:pPr>
        <w:pStyle w:val="ListParagraph"/>
        <w:numPr>
          <w:ilvl w:val="0"/>
          <w:numId w:val="11"/>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 xml:space="preserve">Serve with white rice and lemon wedges </w:t>
      </w:r>
    </w:p>
    <w:p w14:paraId="4B6A5A67" w14:textId="6DA53A96" w:rsidR="00B758B0" w:rsidRDefault="002E3858" w:rsidP="00F75B35">
      <w:pPr>
        <w:pStyle w:val="ListParagraph"/>
        <w:numPr>
          <w:ilvl w:val="0"/>
          <w:numId w:val="11"/>
        </w:numPr>
        <w:ind w:left="284" w:hanging="284"/>
        <w:jc w:val="both"/>
        <w:rPr>
          <w:rFonts w:asciiTheme="minorHAnsi" w:hAnsiTheme="minorHAnsi" w:cstheme="minorHAnsi"/>
          <w:b/>
          <w:bCs/>
        </w:rPr>
      </w:pPr>
      <w:r w:rsidRPr="001C5932">
        <w:rPr>
          <w:rFonts w:asciiTheme="minorHAnsi" w:hAnsiTheme="minorHAnsi" w:cstheme="minorHAnsi"/>
          <w:b/>
          <w:bCs/>
        </w:rPr>
        <w:t>Perfect with</w:t>
      </w:r>
      <w:r w:rsidR="002D3C6A" w:rsidRPr="001C5932">
        <w:rPr>
          <w:rFonts w:asciiTheme="minorHAnsi" w:hAnsiTheme="minorHAnsi" w:cstheme="minorHAnsi"/>
          <w:b/>
          <w:bCs/>
        </w:rPr>
        <w:t xml:space="preserve"> a chilled glass of Muratie Laurens </w:t>
      </w:r>
      <w:proofErr w:type="spellStart"/>
      <w:r w:rsidR="002D3C6A" w:rsidRPr="001C5932">
        <w:rPr>
          <w:rFonts w:asciiTheme="minorHAnsi" w:hAnsiTheme="minorHAnsi" w:cstheme="minorHAnsi"/>
          <w:b/>
          <w:bCs/>
        </w:rPr>
        <w:t>Campher</w:t>
      </w:r>
      <w:proofErr w:type="spellEnd"/>
    </w:p>
    <w:p w14:paraId="0D0ACF30" w14:textId="72BB2ED7" w:rsidR="009A2E11" w:rsidRPr="001C5932" w:rsidRDefault="009A2E11" w:rsidP="003D1640">
      <w:pPr>
        <w:spacing w:after="0" w:line="240" w:lineRule="auto"/>
        <w:jc w:val="both"/>
        <w:rPr>
          <w:rFonts w:cstheme="minorHAnsi"/>
          <w:sz w:val="8"/>
          <w:szCs w:val="8"/>
          <w:lang w:val="en-GB"/>
        </w:rPr>
      </w:pPr>
    </w:p>
    <w:p w14:paraId="6DF9DF61" w14:textId="5A0501D1" w:rsidR="00DC036D" w:rsidRDefault="00B758B0" w:rsidP="003D1640">
      <w:pPr>
        <w:shd w:val="clear" w:color="auto" w:fill="FFFFFF"/>
        <w:spacing w:after="0" w:line="240" w:lineRule="auto"/>
        <w:jc w:val="both"/>
        <w:rPr>
          <w:rFonts w:eastAsia="Times New Roman" w:cstheme="minorHAnsi"/>
          <w:b/>
          <w:bCs/>
          <w:lang w:eastAsia="en-ZA"/>
        </w:rPr>
      </w:pPr>
      <w:r w:rsidRPr="001C5932">
        <w:rPr>
          <w:rFonts w:eastAsia="Times New Roman" w:cstheme="minorHAnsi"/>
          <w:b/>
          <w:bCs/>
          <w:lang w:eastAsia="en-ZA"/>
        </w:rPr>
        <w:t>MURATIE LAURENS CAMPHER 2019</w:t>
      </w:r>
    </w:p>
    <w:p w14:paraId="3A56AA1E" w14:textId="21D01F08" w:rsidR="00DC036D" w:rsidRPr="001C5932" w:rsidRDefault="00DC036D" w:rsidP="003D1640">
      <w:pPr>
        <w:shd w:val="clear" w:color="auto" w:fill="FFFFFF"/>
        <w:spacing w:after="0" w:line="240" w:lineRule="auto"/>
        <w:jc w:val="both"/>
        <w:rPr>
          <w:rFonts w:eastAsia="Times New Roman" w:cstheme="minorHAnsi"/>
          <w:b/>
          <w:bCs/>
          <w:lang w:eastAsia="en-ZA"/>
        </w:rPr>
      </w:pPr>
      <w:r>
        <w:rPr>
          <w:noProof/>
        </w:rPr>
        <w:drawing>
          <wp:inline distT="0" distB="0" distL="0" distR="0" wp14:anchorId="204C2370" wp14:editId="341E2DD9">
            <wp:extent cx="6705600" cy="1822428"/>
            <wp:effectExtent l="0" t="0" r="0" b="6985"/>
            <wp:docPr id="5" name="Picture 5"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alenda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33629" cy="1830046"/>
                    </a:xfrm>
                    <a:prstGeom prst="rect">
                      <a:avLst/>
                    </a:prstGeom>
                    <a:noFill/>
                    <a:ln>
                      <a:noFill/>
                    </a:ln>
                  </pic:spPr>
                </pic:pic>
              </a:graphicData>
            </a:graphic>
          </wp:inline>
        </w:drawing>
      </w:r>
    </w:p>
    <w:p w14:paraId="08F4DB57" w14:textId="77777777" w:rsidR="00B758B0" w:rsidRPr="001C5932" w:rsidRDefault="00B758B0" w:rsidP="003D1640">
      <w:pPr>
        <w:shd w:val="clear" w:color="auto" w:fill="FFFFFF"/>
        <w:spacing w:after="0" w:line="240" w:lineRule="auto"/>
        <w:jc w:val="both"/>
        <w:rPr>
          <w:rFonts w:eastAsia="Times New Roman" w:cstheme="minorHAnsi"/>
          <w:b/>
          <w:bCs/>
          <w:sz w:val="8"/>
          <w:szCs w:val="8"/>
          <w:lang w:eastAsia="en-ZA"/>
        </w:rPr>
      </w:pPr>
    </w:p>
    <w:p w14:paraId="348F55D3" w14:textId="77777777" w:rsidR="00B758B0" w:rsidRPr="001C5932" w:rsidRDefault="00B758B0" w:rsidP="003D1640">
      <w:pPr>
        <w:tabs>
          <w:tab w:val="left" w:pos="9900"/>
        </w:tabs>
        <w:spacing w:after="0" w:line="240" w:lineRule="auto"/>
        <w:jc w:val="both"/>
        <w:textAlignment w:val="baseline"/>
        <w:rPr>
          <w:rFonts w:eastAsia="Times New Roman" w:cstheme="minorHAnsi"/>
          <w:lang w:eastAsia="en-ZA"/>
        </w:rPr>
      </w:pPr>
      <w:r w:rsidRPr="001C5932">
        <w:rPr>
          <w:rFonts w:eastAsia="Times New Roman" w:cstheme="minorHAnsi"/>
          <w:lang w:eastAsia="en-ZA"/>
        </w:rPr>
        <w:t xml:space="preserve">Every wine tells a story at Muratie, the historic Stellenbosch Estate that </w:t>
      </w:r>
      <w:proofErr w:type="gramStart"/>
      <w:r w:rsidRPr="001C5932">
        <w:rPr>
          <w:rFonts w:eastAsia="Times New Roman" w:cstheme="minorHAnsi"/>
          <w:lang w:eastAsia="en-ZA"/>
        </w:rPr>
        <w:t>dates back to</w:t>
      </w:r>
      <w:proofErr w:type="gramEnd"/>
      <w:r w:rsidRPr="001C5932">
        <w:rPr>
          <w:rFonts w:eastAsia="Times New Roman" w:cstheme="minorHAnsi"/>
          <w:lang w:eastAsia="en-ZA"/>
        </w:rPr>
        <w:t xml:space="preserve"> 1685. </w:t>
      </w:r>
    </w:p>
    <w:p w14:paraId="11EF9027" w14:textId="77777777" w:rsidR="00B758B0" w:rsidRPr="001C5932" w:rsidRDefault="00B758B0" w:rsidP="003D1640">
      <w:pPr>
        <w:tabs>
          <w:tab w:val="left" w:pos="9900"/>
        </w:tabs>
        <w:spacing w:after="0" w:line="240" w:lineRule="auto"/>
        <w:jc w:val="both"/>
        <w:textAlignment w:val="baseline"/>
        <w:rPr>
          <w:rFonts w:cstheme="minorHAnsi"/>
        </w:rPr>
      </w:pPr>
      <w:r w:rsidRPr="001C5932">
        <w:rPr>
          <w:rFonts w:eastAsia="Times New Roman" w:cstheme="minorHAnsi"/>
          <w:b/>
          <w:bCs/>
          <w:lang w:eastAsia="en-ZA"/>
        </w:rPr>
        <w:t>The story:</w:t>
      </w:r>
      <w:r w:rsidRPr="001C5932">
        <w:rPr>
          <w:rFonts w:eastAsia="Times New Roman" w:cstheme="minorHAnsi"/>
          <w:lang w:eastAsia="en-ZA"/>
        </w:rPr>
        <w:t xml:space="preserve"> The Laurens </w:t>
      </w:r>
      <w:proofErr w:type="spellStart"/>
      <w:r w:rsidRPr="001C5932">
        <w:rPr>
          <w:rFonts w:eastAsia="Times New Roman" w:cstheme="minorHAnsi"/>
          <w:lang w:eastAsia="en-ZA"/>
        </w:rPr>
        <w:t>Campher</w:t>
      </w:r>
      <w:proofErr w:type="spellEnd"/>
      <w:r w:rsidRPr="001C5932">
        <w:rPr>
          <w:rFonts w:eastAsia="Times New Roman" w:cstheme="minorHAnsi"/>
          <w:lang w:eastAsia="en-ZA"/>
        </w:rPr>
        <w:t xml:space="preserve">, </w:t>
      </w:r>
      <w:proofErr w:type="spellStart"/>
      <w:r w:rsidRPr="001C5932">
        <w:rPr>
          <w:rFonts w:eastAsia="Times New Roman" w:cstheme="minorHAnsi"/>
          <w:lang w:eastAsia="en-ZA"/>
        </w:rPr>
        <w:t>Muratie’s</w:t>
      </w:r>
      <w:proofErr w:type="spellEnd"/>
      <w:r w:rsidRPr="001C5932">
        <w:rPr>
          <w:rFonts w:eastAsia="Times New Roman" w:cstheme="minorHAnsi"/>
          <w:lang w:eastAsia="en-ZA"/>
        </w:rPr>
        <w:t xml:space="preserve"> flagship white blend </w:t>
      </w:r>
      <w:r w:rsidRPr="001C5932">
        <w:rPr>
          <w:rFonts w:cstheme="minorHAnsi"/>
        </w:rPr>
        <w:t xml:space="preserve">pays tribute to the first owner of Muratie, the passionate and determined young German soldier who fell in love with a slave-girl at the Castle in Cape Town. During their 14-year courtship, he frequently walked the 64 kilometres to Cape Town and back, a three-day trip, to see his sweetheart </w:t>
      </w:r>
      <w:proofErr w:type="spellStart"/>
      <w:r w:rsidRPr="001C5932">
        <w:rPr>
          <w:rFonts w:cstheme="minorHAnsi"/>
        </w:rPr>
        <w:t>Ansela</w:t>
      </w:r>
      <w:proofErr w:type="spellEnd"/>
      <w:r w:rsidRPr="001C5932">
        <w:rPr>
          <w:rFonts w:cstheme="minorHAnsi"/>
        </w:rPr>
        <w:t xml:space="preserve">. Eventually </w:t>
      </w:r>
      <w:proofErr w:type="spellStart"/>
      <w:r w:rsidRPr="001C5932">
        <w:rPr>
          <w:rFonts w:cstheme="minorHAnsi"/>
        </w:rPr>
        <w:t>Ansela</w:t>
      </w:r>
      <w:proofErr w:type="spellEnd"/>
      <w:r w:rsidRPr="001C5932">
        <w:rPr>
          <w:rFonts w:cstheme="minorHAnsi"/>
        </w:rPr>
        <w:t xml:space="preserve"> was emancipated in 1699, whereupon she and Laurens married and, with their </w:t>
      </w:r>
      <w:r w:rsidRPr="001C5932">
        <w:rPr>
          <w:rFonts w:cstheme="minorHAnsi"/>
        </w:rPr>
        <w:lastRenderedPageBreak/>
        <w:t>children, settled on the farm. They planted the first vineyards at Muratie and an oak tree, to bless their marriage, which still stands on Muratie, as does a small white house, their first home, which today houses the MOK Gallery.</w:t>
      </w:r>
    </w:p>
    <w:p w14:paraId="4CB16A96" w14:textId="38A82B1C" w:rsidR="0020646E" w:rsidRPr="001C5932" w:rsidRDefault="005A3507" w:rsidP="003D1640">
      <w:pPr>
        <w:spacing w:after="0" w:line="240" w:lineRule="auto"/>
        <w:jc w:val="both"/>
        <w:rPr>
          <w:rFonts w:cstheme="minorHAnsi"/>
        </w:rPr>
      </w:pPr>
      <w:r w:rsidRPr="001C5932">
        <w:rPr>
          <w:rFonts w:cstheme="minorHAnsi"/>
          <w:b/>
          <w:bCs/>
        </w:rPr>
        <w:t>Winemaker’s notes:</w:t>
      </w:r>
      <w:r w:rsidRPr="001C5932">
        <w:rPr>
          <w:rFonts w:cstheme="minorHAnsi"/>
        </w:rPr>
        <w:t xml:space="preserve"> </w:t>
      </w:r>
      <w:r w:rsidR="00D13903" w:rsidRPr="001C5932">
        <w:rPr>
          <w:rFonts w:cstheme="minorHAnsi"/>
        </w:rPr>
        <w:t>This</w:t>
      </w:r>
      <w:r w:rsidR="00AA5028" w:rsidRPr="001C5932">
        <w:rPr>
          <w:rFonts w:cstheme="minorHAnsi"/>
        </w:rPr>
        <w:t xml:space="preserve"> </w:t>
      </w:r>
      <w:r w:rsidR="00D13903" w:rsidRPr="001C5932">
        <w:rPr>
          <w:rFonts w:cstheme="minorHAnsi"/>
        </w:rPr>
        <w:t xml:space="preserve">unique </w:t>
      </w:r>
      <w:r w:rsidR="0020646E" w:rsidRPr="001C5932">
        <w:rPr>
          <w:rFonts w:cstheme="minorHAnsi"/>
        </w:rPr>
        <w:t xml:space="preserve">white blend of predominantly Chenin Blanc with smaller amounts of Sauvignon Blanc, </w:t>
      </w:r>
      <w:proofErr w:type="spellStart"/>
      <w:r w:rsidR="0020646E" w:rsidRPr="001C5932">
        <w:rPr>
          <w:rFonts w:cstheme="minorHAnsi"/>
        </w:rPr>
        <w:t>Verdehlo</w:t>
      </w:r>
      <w:proofErr w:type="spellEnd"/>
      <w:r w:rsidR="0020646E" w:rsidRPr="001C5932">
        <w:rPr>
          <w:rFonts w:cstheme="minorHAnsi"/>
        </w:rPr>
        <w:t xml:space="preserve"> and Viognier, </w:t>
      </w:r>
      <w:r w:rsidR="000B1972" w:rsidRPr="001C5932">
        <w:rPr>
          <w:rFonts w:cstheme="minorHAnsi"/>
        </w:rPr>
        <w:t>is bar</w:t>
      </w:r>
      <w:r w:rsidR="00886EAA" w:rsidRPr="001C5932">
        <w:rPr>
          <w:rFonts w:cstheme="minorHAnsi"/>
        </w:rPr>
        <w:t>r</w:t>
      </w:r>
      <w:r w:rsidR="000B1972" w:rsidRPr="001C5932">
        <w:rPr>
          <w:rFonts w:cstheme="minorHAnsi"/>
        </w:rPr>
        <w:t>el fe</w:t>
      </w:r>
      <w:r w:rsidRPr="001C5932">
        <w:rPr>
          <w:rFonts w:cstheme="minorHAnsi"/>
        </w:rPr>
        <w:t>r</w:t>
      </w:r>
      <w:r w:rsidR="000B1972" w:rsidRPr="001C5932">
        <w:rPr>
          <w:rFonts w:cstheme="minorHAnsi"/>
        </w:rPr>
        <w:t>mented and judi</w:t>
      </w:r>
      <w:r w:rsidR="00886EAA" w:rsidRPr="001C5932">
        <w:rPr>
          <w:rFonts w:cstheme="minorHAnsi"/>
        </w:rPr>
        <w:t>ciously</w:t>
      </w:r>
      <w:r w:rsidR="000B1972" w:rsidRPr="001C5932">
        <w:rPr>
          <w:rFonts w:cstheme="minorHAnsi"/>
        </w:rPr>
        <w:t xml:space="preserve"> </w:t>
      </w:r>
      <w:r w:rsidR="00886EAA" w:rsidRPr="001C5932">
        <w:rPr>
          <w:rFonts w:cstheme="minorHAnsi"/>
        </w:rPr>
        <w:t xml:space="preserve">oaked in a combination of new and older 500L French Oak barrels for 11 months. An </w:t>
      </w:r>
      <w:r w:rsidR="0020646E" w:rsidRPr="001C5932">
        <w:rPr>
          <w:rFonts w:cstheme="minorHAnsi"/>
        </w:rPr>
        <w:t>elegant yet intense wine</w:t>
      </w:r>
      <w:r w:rsidR="00886EAA" w:rsidRPr="001C5932">
        <w:rPr>
          <w:rFonts w:cstheme="minorHAnsi"/>
        </w:rPr>
        <w:t>, it</w:t>
      </w:r>
      <w:r w:rsidR="0020646E" w:rsidRPr="001C5932">
        <w:rPr>
          <w:rFonts w:cstheme="minorHAnsi"/>
        </w:rPr>
        <w:t xml:space="preserve"> shows gorgeous stone fruit flavours of peach and apricot, hints of citrus and a fresh acidity all wrapped in creamy oak. </w:t>
      </w:r>
    </w:p>
    <w:p w14:paraId="6E428D80" w14:textId="77777777" w:rsidR="00B758B0" w:rsidRPr="001C5932" w:rsidRDefault="00B758B0" w:rsidP="003D1640">
      <w:pPr>
        <w:spacing w:after="0" w:line="240" w:lineRule="auto"/>
        <w:jc w:val="both"/>
        <w:rPr>
          <w:rFonts w:cstheme="minorHAnsi"/>
        </w:rPr>
      </w:pPr>
      <w:r w:rsidRPr="001C5932">
        <w:rPr>
          <w:rFonts w:cstheme="minorHAnsi"/>
          <w:b/>
          <w:bCs/>
        </w:rPr>
        <w:t>Purchase:</w:t>
      </w:r>
      <w:r w:rsidRPr="001C5932">
        <w:rPr>
          <w:rFonts w:cstheme="minorHAnsi"/>
        </w:rPr>
        <w:t xml:space="preserve"> Muratie Laurens </w:t>
      </w:r>
      <w:proofErr w:type="spellStart"/>
      <w:r w:rsidRPr="001C5932">
        <w:rPr>
          <w:rFonts w:cstheme="minorHAnsi"/>
        </w:rPr>
        <w:t>Campher</w:t>
      </w:r>
      <w:proofErr w:type="spellEnd"/>
      <w:r w:rsidRPr="001C5932">
        <w:rPr>
          <w:rFonts w:cstheme="minorHAnsi"/>
        </w:rPr>
        <w:t xml:space="preserve"> 2019 is available at the estate, online </w:t>
      </w:r>
      <w:r w:rsidRPr="001C5932">
        <w:rPr>
          <w:rFonts w:eastAsia="Calibri" w:cstheme="minorHAnsi"/>
        </w:rPr>
        <w:t>at</w:t>
      </w:r>
      <w:r w:rsidRPr="001C5932">
        <w:rPr>
          <w:rFonts w:eastAsia="Calibri" w:cstheme="minorHAnsi"/>
          <w:b/>
          <w:bCs/>
        </w:rPr>
        <w:t xml:space="preserve">                                                     </w:t>
      </w:r>
      <w:r w:rsidRPr="001C5932">
        <w:rPr>
          <w:rFonts w:cstheme="minorHAnsi"/>
        </w:rPr>
        <w:t xml:space="preserve"> </w:t>
      </w:r>
      <w:r w:rsidRPr="001C5932">
        <w:rPr>
          <w:rFonts w:cstheme="minorHAnsi"/>
          <w:u w:val="single"/>
        </w:rPr>
        <w:t>https://www.muratie.co.za/wine/buy-wine/</w:t>
      </w:r>
      <w:r w:rsidRPr="001C5932">
        <w:rPr>
          <w:rFonts w:cstheme="minorHAnsi"/>
        </w:rPr>
        <w:t xml:space="preserve"> and at select fine wine merchants around the country. </w:t>
      </w:r>
    </w:p>
    <w:p w14:paraId="0A3B4A43" w14:textId="49361EFA" w:rsidR="00B758B0" w:rsidRPr="001C5932" w:rsidRDefault="00B758B0" w:rsidP="003D1640">
      <w:pPr>
        <w:spacing w:after="0" w:line="240" w:lineRule="auto"/>
        <w:jc w:val="both"/>
        <w:rPr>
          <w:rFonts w:cstheme="minorHAnsi"/>
          <w:b/>
          <w:bCs/>
        </w:rPr>
      </w:pPr>
      <w:r w:rsidRPr="001C5932">
        <w:rPr>
          <w:rFonts w:cstheme="minorHAnsi"/>
          <w:b/>
          <w:bCs/>
        </w:rPr>
        <w:t>Approximate retail price: R19</w:t>
      </w:r>
      <w:r w:rsidR="00986A42" w:rsidRPr="001C5932">
        <w:rPr>
          <w:rFonts w:cstheme="minorHAnsi"/>
          <w:b/>
          <w:bCs/>
        </w:rPr>
        <w:t>8</w:t>
      </w:r>
    </w:p>
    <w:p w14:paraId="3C4F31DD" w14:textId="4538CB58" w:rsidR="00C64A35" w:rsidRPr="001C5932" w:rsidRDefault="00C64A35" w:rsidP="003D1640">
      <w:pPr>
        <w:spacing w:after="0" w:line="240" w:lineRule="auto"/>
        <w:jc w:val="both"/>
        <w:rPr>
          <w:rFonts w:cstheme="minorHAnsi"/>
        </w:rPr>
      </w:pPr>
    </w:p>
    <w:p w14:paraId="5522F173" w14:textId="1C2CFABB" w:rsidR="00C64A35" w:rsidRPr="00AA49FB" w:rsidRDefault="00C64A35" w:rsidP="003D1640">
      <w:pPr>
        <w:spacing w:after="0" w:line="240" w:lineRule="auto"/>
        <w:jc w:val="both"/>
        <w:rPr>
          <w:rFonts w:cstheme="minorHAnsi"/>
          <w:b/>
          <w:bCs/>
          <w:u w:val="single"/>
        </w:rPr>
      </w:pPr>
      <w:r w:rsidRPr="00AA49FB">
        <w:rPr>
          <w:rFonts w:cstheme="minorHAnsi"/>
          <w:b/>
          <w:bCs/>
          <w:u w:val="single"/>
        </w:rPr>
        <w:t xml:space="preserve">SLOW-BRAISED KAROO-STYLE LAMB SHANKS </w:t>
      </w:r>
      <w:r w:rsidR="004736BB" w:rsidRPr="00AA49FB">
        <w:rPr>
          <w:rFonts w:cstheme="minorHAnsi"/>
          <w:b/>
          <w:bCs/>
          <w:u w:val="single"/>
        </w:rPr>
        <w:t>–</w:t>
      </w:r>
      <w:r w:rsidRPr="00AA49FB">
        <w:rPr>
          <w:rFonts w:cstheme="minorHAnsi"/>
          <w:b/>
          <w:bCs/>
          <w:u w:val="single"/>
        </w:rPr>
        <w:t xml:space="preserve"> TO</w:t>
      </w:r>
      <w:r w:rsidR="004736BB" w:rsidRPr="00AA49FB">
        <w:rPr>
          <w:rFonts w:cstheme="minorHAnsi"/>
          <w:b/>
          <w:bCs/>
          <w:u w:val="single"/>
        </w:rPr>
        <w:t xml:space="preserve"> ENJOY</w:t>
      </w:r>
      <w:r w:rsidRPr="00AA49FB">
        <w:rPr>
          <w:rFonts w:cstheme="minorHAnsi"/>
          <w:b/>
          <w:bCs/>
          <w:u w:val="single"/>
        </w:rPr>
        <w:t xml:space="preserve"> WITH MURATIE’S MARTIN MELCK CABERNET SAUVIGNON</w:t>
      </w:r>
    </w:p>
    <w:p w14:paraId="3895A4DD" w14:textId="77777777" w:rsidR="00C64A35" w:rsidRPr="001C5932" w:rsidRDefault="00C64A35" w:rsidP="003D1640">
      <w:pPr>
        <w:spacing w:after="0" w:line="240" w:lineRule="auto"/>
        <w:jc w:val="both"/>
        <w:rPr>
          <w:rFonts w:cstheme="minorHAnsi"/>
          <w:sz w:val="8"/>
          <w:szCs w:val="8"/>
        </w:rPr>
      </w:pPr>
    </w:p>
    <w:p w14:paraId="2B503EC5" w14:textId="028B9928" w:rsidR="00C64A35" w:rsidRPr="001C5932" w:rsidRDefault="00C64A35" w:rsidP="003D1640">
      <w:pPr>
        <w:spacing w:after="0" w:line="240" w:lineRule="auto"/>
        <w:jc w:val="both"/>
        <w:rPr>
          <w:rFonts w:cstheme="minorHAnsi"/>
        </w:rPr>
      </w:pPr>
      <w:r w:rsidRPr="001C5932">
        <w:rPr>
          <w:rFonts w:cstheme="minorHAnsi"/>
        </w:rPr>
        <w:t>Once again, in celebration of local food, what could be more apt than some delicious South African lamb.</w:t>
      </w:r>
      <w:r w:rsidR="007E4084" w:rsidRPr="001C5932">
        <w:rPr>
          <w:rFonts w:cstheme="minorHAnsi"/>
        </w:rPr>
        <w:t xml:space="preserve"> Here is Kim </w:t>
      </w:r>
      <w:proofErr w:type="spellStart"/>
      <w:r w:rsidR="007E4084" w:rsidRPr="001C5932">
        <w:rPr>
          <w:rFonts w:cstheme="minorHAnsi"/>
        </w:rPr>
        <w:t>Melck’s</w:t>
      </w:r>
      <w:proofErr w:type="spellEnd"/>
      <w:r w:rsidR="007E4084" w:rsidRPr="001C5932">
        <w:rPr>
          <w:rFonts w:cstheme="minorHAnsi"/>
        </w:rPr>
        <w:t xml:space="preserve"> recipe for her famous f</w:t>
      </w:r>
      <w:r w:rsidRPr="001C5932">
        <w:rPr>
          <w:rFonts w:cstheme="minorHAnsi"/>
        </w:rPr>
        <w:t>all-off-the-bone lamb shanks</w:t>
      </w:r>
      <w:r w:rsidR="007E4084" w:rsidRPr="001C5932">
        <w:rPr>
          <w:rFonts w:cstheme="minorHAnsi"/>
        </w:rPr>
        <w:t xml:space="preserve">, a huge favourite at </w:t>
      </w:r>
      <w:proofErr w:type="spellStart"/>
      <w:r w:rsidR="007E4084" w:rsidRPr="001C5932">
        <w:rPr>
          <w:rFonts w:cstheme="minorHAnsi"/>
        </w:rPr>
        <w:t>Muratie’s</w:t>
      </w:r>
      <w:proofErr w:type="spellEnd"/>
      <w:r w:rsidR="007E4084" w:rsidRPr="001C5932">
        <w:rPr>
          <w:rFonts w:cstheme="minorHAnsi"/>
        </w:rPr>
        <w:t xml:space="preserve"> Farm Kitchen restaurant.</w:t>
      </w:r>
    </w:p>
    <w:p w14:paraId="407F334D" w14:textId="6ADFEB69" w:rsidR="009A2E11" w:rsidRPr="001C5932" w:rsidRDefault="009A2E11" w:rsidP="003D1640">
      <w:pPr>
        <w:spacing w:after="0" w:line="240" w:lineRule="auto"/>
        <w:jc w:val="both"/>
        <w:rPr>
          <w:rFonts w:cstheme="minorHAnsi"/>
          <w:sz w:val="8"/>
          <w:szCs w:val="8"/>
        </w:rPr>
      </w:pPr>
    </w:p>
    <w:p w14:paraId="795EA952" w14:textId="70958B08" w:rsidR="009A2E11" w:rsidRPr="001C5932" w:rsidRDefault="00023248" w:rsidP="003D1640">
      <w:pPr>
        <w:spacing w:after="0" w:line="240" w:lineRule="auto"/>
        <w:jc w:val="both"/>
        <w:rPr>
          <w:rFonts w:cstheme="minorHAnsi"/>
          <w:b/>
          <w:bCs/>
        </w:rPr>
      </w:pPr>
      <w:r w:rsidRPr="001C5932">
        <w:rPr>
          <w:rFonts w:cstheme="minorHAnsi"/>
          <w:b/>
          <w:bCs/>
        </w:rPr>
        <w:t>RECIPE</w:t>
      </w:r>
    </w:p>
    <w:p w14:paraId="3F929F42" w14:textId="7FE17ACD" w:rsidR="009A2E11" w:rsidRPr="001C5932" w:rsidRDefault="009A2E11" w:rsidP="003D1640">
      <w:pPr>
        <w:spacing w:after="0" w:line="240" w:lineRule="auto"/>
        <w:jc w:val="both"/>
        <w:rPr>
          <w:rFonts w:cstheme="minorHAnsi"/>
          <w:sz w:val="8"/>
          <w:szCs w:val="8"/>
        </w:rPr>
      </w:pPr>
    </w:p>
    <w:p w14:paraId="0830F9BF" w14:textId="17D99498" w:rsidR="00023248" w:rsidRPr="001C5932" w:rsidRDefault="00023248" w:rsidP="003D1640">
      <w:pPr>
        <w:spacing w:after="0" w:line="240" w:lineRule="auto"/>
        <w:jc w:val="both"/>
        <w:rPr>
          <w:rFonts w:cstheme="minorHAnsi"/>
        </w:rPr>
      </w:pPr>
      <w:r w:rsidRPr="001C5932">
        <w:rPr>
          <w:rFonts w:cstheme="minorHAnsi"/>
          <w:b/>
          <w:bCs/>
        </w:rPr>
        <w:t>You will nee</w:t>
      </w:r>
      <w:r w:rsidRPr="001C5932">
        <w:rPr>
          <w:rFonts w:cstheme="minorHAnsi"/>
        </w:rPr>
        <w:t>d:</w:t>
      </w:r>
    </w:p>
    <w:p w14:paraId="76F4732D" w14:textId="0AF63138" w:rsidR="009A2E11" w:rsidRPr="001C5932" w:rsidRDefault="009A2E11" w:rsidP="00EA7843">
      <w:pPr>
        <w:pStyle w:val="ListParagraph"/>
        <w:numPr>
          <w:ilvl w:val="0"/>
          <w:numId w:val="13"/>
        </w:numPr>
        <w:ind w:left="284" w:hanging="284"/>
        <w:jc w:val="both"/>
        <w:rPr>
          <w:rFonts w:asciiTheme="minorHAnsi" w:hAnsiTheme="minorHAnsi" w:cstheme="minorHAnsi"/>
        </w:rPr>
      </w:pPr>
      <w:r w:rsidRPr="001C5932">
        <w:rPr>
          <w:rFonts w:asciiTheme="minorHAnsi" w:hAnsiTheme="minorHAnsi" w:cstheme="minorHAnsi"/>
        </w:rPr>
        <w:t xml:space="preserve">4 x lamb shanks </w:t>
      </w:r>
      <w:r w:rsidR="00023248" w:rsidRPr="001C5932">
        <w:rPr>
          <w:rFonts w:asciiTheme="minorHAnsi" w:hAnsiTheme="minorHAnsi" w:cstheme="minorHAnsi"/>
        </w:rPr>
        <w:t xml:space="preserve">- </w:t>
      </w:r>
      <w:r w:rsidRPr="001C5932">
        <w:rPr>
          <w:rFonts w:asciiTheme="minorHAnsi" w:hAnsiTheme="minorHAnsi" w:cstheme="minorHAnsi"/>
        </w:rPr>
        <w:t>each should weigh about 360g</w:t>
      </w:r>
    </w:p>
    <w:p w14:paraId="1AF37B23" w14:textId="77777777" w:rsidR="009A2E11" w:rsidRPr="001C5932" w:rsidRDefault="009A2E11" w:rsidP="00EA7843">
      <w:pPr>
        <w:pStyle w:val="ListParagraph"/>
        <w:numPr>
          <w:ilvl w:val="0"/>
          <w:numId w:val="13"/>
        </w:numPr>
        <w:ind w:left="284" w:hanging="284"/>
        <w:jc w:val="both"/>
        <w:rPr>
          <w:rFonts w:asciiTheme="minorHAnsi" w:hAnsiTheme="minorHAnsi" w:cstheme="minorHAnsi"/>
        </w:rPr>
      </w:pPr>
      <w:r w:rsidRPr="001C5932">
        <w:rPr>
          <w:rFonts w:asciiTheme="minorHAnsi" w:hAnsiTheme="minorHAnsi" w:cstheme="minorHAnsi"/>
        </w:rPr>
        <w:t>Oven roasting bag</w:t>
      </w:r>
    </w:p>
    <w:p w14:paraId="09C7B5E0" w14:textId="77777777" w:rsidR="009A2E11" w:rsidRPr="001C5932" w:rsidRDefault="009A2E11" w:rsidP="00EA7843">
      <w:pPr>
        <w:pStyle w:val="ListParagraph"/>
        <w:numPr>
          <w:ilvl w:val="0"/>
          <w:numId w:val="13"/>
        </w:numPr>
        <w:ind w:left="284" w:hanging="284"/>
        <w:jc w:val="both"/>
        <w:rPr>
          <w:rFonts w:asciiTheme="minorHAnsi" w:hAnsiTheme="minorHAnsi" w:cstheme="minorHAnsi"/>
        </w:rPr>
      </w:pPr>
      <w:r w:rsidRPr="001C5932">
        <w:rPr>
          <w:rFonts w:asciiTheme="minorHAnsi" w:hAnsiTheme="minorHAnsi" w:cstheme="minorHAnsi"/>
        </w:rPr>
        <w:t>¼ cup balsamic vinegar</w:t>
      </w:r>
    </w:p>
    <w:p w14:paraId="4D9902C7" w14:textId="77777777" w:rsidR="009A2E11" w:rsidRPr="001C5932" w:rsidRDefault="009A2E11" w:rsidP="00EA7843">
      <w:pPr>
        <w:pStyle w:val="ListParagraph"/>
        <w:numPr>
          <w:ilvl w:val="0"/>
          <w:numId w:val="13"/>
        </w:numPr>
        <w:ind w:left="284" w:hanging="284"/>
        <w:jc w:val="both"/>
        <w:rPr>
          <w:rFonts w:asciiTheme="minorHAnsi" w:hAnsiTheme="minorHAnsi" w:cstheme="minorHAnsi"/>
        </w:rPr>
      </w:pPr>
      <w:r w:rsidRPr="001C5932">
        <w:rPr>
          <w:rFonts w:asciiTheme="minorHAnsi" w:hAnsiTheme="minorHAnsi" w:cstheme="minorHAnsi"/>
        </w:rPr>
        <w:t>½ cup water</w:t>
      </w:r>
    </w:p>
    <w:p w14:paraId="020C732C" w14:textId="77777777" w:rsidR="009A2E11" w:rsidRPr="001C5932" w:rsidRDefault="009A2E11" w:rsidP="00EA7843">
      <w:pPr>
        <w:pStyle w:val="ListParagraph"/>
        <w:numPr>
          <w:ilvl w:val="0"/>
          <w:numId w:val="13"/>
        </w:numPr>
        <w:ind w:left="284" w:hanging="284"/>
        <w:jc w:val="both"/>
        <w:rPr>
          <w:rFonts w:asciiTheme="minorHAnsi" w:hAnsiTheme="minorHAnsi" w:cstheme="minorHAnsi"/>
        </w:rPr>
      </w:pPr>
      <w:r w:rsidRPr="001C5932">
        <w:rPr>
          <w:rFonts w:asciiTheme="minorHAnsi" w:hAnsiTheme="minorHAnsi" w:cstheme="minorHAnsi"/>
        </w:rPr>
        <w:t>¼ cup oil</w:t>
      </w:r>
    </w:p>
    <w:p w14:paraId="32AB2186" w14:textId="77777777" w:rsidR="009A2E11" w:rsidRPr="001C5932" w:rsidRDefault="009A2E11" w:rsidP="00EA7843">
      <w:pPr>
        <w:pStyle w:val="ListParagraph"/>
        <w:numPr>
          <w:ilvl w:val="0"/>
          <w:numId w:val="13"/>
        </w:numPr>
        <w:ind w:left="284" w:hanging="284"/>
        <w:jc w:val="both"/>
        <w:rPr>
          <w:rFonts w:asciiTheme="minorHAnsi" w:hAnsiTheme="minorHAnsi" w:cstheme="minorHAnsi"/>
        </w:rPr>
      </w:pPr>
      <w:r w:rsidRPr="001C5932">
        <w:rPr>
          <w:rFonts w:asciiTheme="minorHAnsi" w:hAnsiTheme="minorHAnsi" w:cstheme="minorHAnsi"/>
        </w:rPr>
        <w:t>Medium coarse salt</w:t>
      </w:r>
    </w:p>
    <w:p w14:paraId="6A31D08B" w14:textId="77777777" w:rsidR="009A2E11" w:rsidRPr="001C5932" w:rsidRDefault="009A2E11" w:rsidP="00EA7843">
      <w:pPr>
        <w:pStyle w:val="ListParagraph"/>
        <w:numPr>
          <w:ilvl w:val="0"/>
          <w:numId w:val="13"/>
        </w:numPr>
        <w:ind w:left="284" w:hanging="284"/>
        <w:jc w:val="both"/>
        <w:rPr>
          <w:rFonts w:asciiTheme="minorHAnsi" w:hAnsiTheme="minorHAnsi" w:cstheme="minorHAnsi"/>
        </w:rPr>
      </w:pPr>
      <w:r w:rsidRPr="001C5932">
        <w:rPr>
          <w:rFonts w:asciiTheme="minorHAnsi" w:hAnsiTheme="minorHAnsi" w:cstheme="minorHAnsi"/>
        </w:rPr>
        <w:t>White pepper</w:t>
      </w:r>
    </w:p>
    <w:p w14:paraId="141A648D" w14:textId="77777777" w:rsidR="009A2E11" w:rsidRPr="001C5932" w:rsidRDefault="009A2E11" w:rsidP="00EA7843">
      <w:pPr>
        <w:pStyle w:val="ListParagraph"/>
        <w:numPr>
          <w:ilvl w:val="0"/>
          <w:numId w:val="13"/>
        </w:numPr>
        <w:ind w:left="284" w:hanging="284"/>
        <w:jc w:val="both"/>
        <w:rPr>
          <w:rFonts w:asciiTheme="minorHAnsi" w:hAnsiTheme="minorHAnsi" w:cstheme="minorHAnsi"/>
        </w:rPr>
      </w:pPr>
      <w:r w:rsidRPr="001C5932">
        <w:rPr>
          <w:rFonts w:asciiTheme="minorHAnsi" w:hAnsiTheme="minorHAnsi" w:cstheme="minorHAnsi"/>
        </w:rPr>
        <w:t>Fresh spring or two of rosemary</w:t>
      </w:r>
    </w:p>
    <w:p w14:paraId="539038F5" w14:textId="77777777" w:rsidR="009A2E11" w:rsidRPr="001C5932" w:rsidRDefault="009A2E11" w:rsidP="003D1640">
      <w:pPr>
        <w:spacing w:after="0" w:line="240" w:lineRule="auto"/>
        <w:jc w:val="both"/>
        <w:rPr>
          <w:rFonts w:cstheme="minorHAnsi"/>
          <w:sz w:val="8"/>
          <w:szCs w:val="8"/>
        </w:rPr>
      </w:pPr>
    </w:p>
    <w:p w14:paraId="783D276D" w14:textId="77777777" w:rsidR="00023248" w:rsidRPr="001C5932" w:rsidRDefault="00023248" w:rsidP="003D1640">
      <w:pPr>
        <w:spacing w:after="0" w:line="240" w:lineRule="auto"/>
        <w:jc w:val="both"/>
        <w:rPr>
          <w:rFonts w:cstheme="minorHAnsi"/>
          <w:b/>
          <w:bCs/>
          <w:lang w:val="en-GB"/>
        </w:rPr>
      </w:pPr>
      <w:r w:rsidRPr="001C5932">
        <w:rPr>
          <w:rFonts w:cstheme="minorHAnsi"/>
          <w:b/>
          <w:bCs/>
          <w:lang w:val="en-GB"/>
        </w:rPr>
        <w:t>Do the following:</w:t>
      </w:r>
    </w:p>
    <w:p w14:paraId="5EE5F0A2" w14:textId="2F665F31" w:rsidR="009A2E11" w:rsidRPr="001C5932" w:rsidRDefault="009A2E11" w:rsidP="00EA7843">
      <w:pPr>
        <w:pStyle w:val="ListParagraph"/>
        <w:numPr>
          <w:ilvl w:val="0"/>
          <w:numId w:val="14"/>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Pop the 4 shanks into the roasting bag, liberally sprinkle with the co</w:t>
      </w:r>
      <w:r w:rsidR="00F14286" w:rsidRPr="001C5932">
        <w:rPr>
          <w:rFonts w:asciiTheme="minorHAnsi" w:hAnsiTheme="minorHAnsi" w:cstheme="minorHAnsi"/>
          <w:sz w:val="22"/>
          <w:szCs w:val="22"/>
        </w:rPr>
        <w:t>a</w:t>
      </w:r>
      <w:r w:rsidRPr="001C5932">
        <w:rPr>
          <w:rFonts w:asciiTheme="minorHAnsi" w:hAnsiTheme="minorHAnsi" w:cstheme="minorHAnsi"/>
          <w:sz w:val="22"/>
          <w:szCs w:val="22"/>
        </w:rPr>
        <w:t xml:space="preserve">rse salt and white pepper, </w:t>
      </w:r>
      <w:r w:rsidR="00F14286" w:rsidRPr="001C5932">
        <w:rPr>
          <w:rFonts w:asciiTheme="minorHAnsi" w:hAnsiTheme="minorHAnsi" w:cstheme="minorHAnsi"/>
          <w:sz w:val="22"/>
          <w:szCs w:val="22"/>
        </w:rPr>
        <w:t>be generous!!</w:t>
      </w:r>
    </w:p>
    <w:p w14:paraId="364D6AB1" w14:textId="055EA2F6" w:rsidR="009A2E11" w:rsidRPr="001C5932" w:rsidRDefault="009A2E11" w:rsidP="00EA7843">
      <w:pPr>
        <w:pStyle w:val="ListParagraph"/>
        <w:numPr>
          <w:ilvl w:val="0"/>
          <w:numId w:val="14"/>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Add the water,</w:t>
      </w:r>
      <w:r w:rsidR="00F14286" w:rsidRPr="001C5932">
        <w:rPr>
          <w:rFonts w:asciiTheme="minorHAnsi" w:hAnsiTheme="minorHAnsi" w:cstheme="minorHAnsi"/>
          <w:sz w:val="22"/>
          <w:szCs w:val="22"/>
        </w:rPr>
        <w:t xml:space="preserve"> </w:t>
      </w:r>
      <w:proofErr w:type="gramStart"/>
      <w:r w:rsidRPr="001C5932">
        <w:rPr>
          <w:rFonts w:asciiTheme="minorHAnsi" w:hAnsiTheme="minorHAnsi" w:cstheme="minorHAnsi"/>
          <w:sz w:val="22"/>
          <w:szCs w:val="22"/>
        </w:rPr>
        <w:t>oil</w:t>
      </w:r>
      <w:proofErr w:type="gramEnd"/>
      <w:r w:rsidRPr="001C5932">
        <w:rPr>
          <w:rFonts w:asciiTheme="minorHAnsi" w:hAnsiTheme="minorHAnsi" w:cstheme="minorHAnsi"/>
          <w:sz w:val="22"/>
          <w:szCs w:val="22"/>
        </w:rPr>
        <w:t xml:space="preserve"> and vinegar to the bag as well as the rosemary.</w:t>
      </w:r>
    </w:p>
    <w:p w14:paraId="5302DB19" w14:textId="77777777" w:rsidR="009A2E11" w:rsidRPr="001C5932" w:rsidRDefault="009A2E11" w:rsidP="00EA7843">
      <w:pPr>
        <w:pStyle w:val="ListParagraph"/>
        <w:numPr>
          <w:ilvl w:val="0"/>
          <w:numId w:val="14"/>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Press any excess air out of the bag and tie with a bag tie or just knot.</w:t>
      </w:r>
    </w:p>
    <w:p w14:paraId="2F9C1CE8" w14:textId="77777777" w:rsidR="009A2E11" w:rsidRPr="001C5932" w:rsidRDefault="009A2E11" w:rsidP="00EA7843">
      <w:pPr>
        <w:pStyle w:val="ListParagraph"/>
        <w:numPr>
          <w:ilvl w:val="0"/>
          <w:numId w:val="14"/>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Lay the cooking bag containing the shanks in an oven roasting pan and roast at 180 degrees until soft to the touch and beautifully brown.</w:t>
      </w:r>
    </w:p>
    <w:p w14:paraId="561C5567" w14:textId="199CDFBD" w:rsidR="009A2E11" w:rsidRPr="001C5932" w:rsidRDefault="009A2E11" w:rsidP="002D4E41">
      <w:pPr>
        <w:pStyle w:val="ListParagraph"/>
        <w:numPr>
          <w:ilvl w:val="0"/>
          <w:numId w:val="14"/>
        </w:numPr>
        <w:ind w:left="284" w:hanging="284"/>
        <w:jc w:val="both"/>
        <w:rPr>
          <w:rFonts w:asciiTheme="minorHAnsi" w:hAnsiTheme="minorHAnsi" w:cstheme="minorHAnsi"/>
          <w:sz w:val="22"/>
          <w:szCs w:val="22"/>
        </w:rPr>
      </w:pPr>
      <w:r w:rsidRPr="001C5932">
        <w:rPr>
          <w:rFonts w:asciiTheme="minorHAnsi" w:hAnsiTheme="minorHAnsi" w:cstheme="minorHAnsi"/>
          <w:sz w:val="22"/>
          <w:szCs w:val="22"/>
        </w:rPr>
        <w:t>Serve on a heap of creamy mashed potatoes</w:t>
      </w:r>
      <w:r w:rsidR="00F8478C" w:rsidRPr="001C5932">
        <w:rPr>
          <w:rFonts w:asciiTheme="minorHAnsi" w:hAnsiTheme="minorHAnsi" w:cstheme="minorHAnsi"/>
          <w:sz w:val="22"/>
          <w:szCs w:val="22"/>
        </w:rPr>
        <w:t>,</w:t>
      </w:r>
      <w:r w:rsidRPr="001C5932">
        <w:rPr>
          <w:rFonts w:asciiTheme="minorHAnsi" w:hAnsiTheme="minorHAnsi" w:cstheme="minorHAnsi"/>
          <w:sz w:val="22"/>
          <w:szCs w:val="22"/>
        </w:rPr>
        <w:t xml:space="preserve"> with sweet carrots on the side and green beans or baby peas.</w:t>
      </w:r>
    </w:p>
    <w:p w14:paraId="7E45AF96" w14:textId="4F21177B" w:rsidR="009A2E11" w:rsidRDefault="002E3858" w:rsidP="001C5932">
      <w:pPr>
        <w:pStyle w:val="ListParagraph"/>
        <w:numPr>
          <w:ilvl w:val="0"/>
          <w:numId w:val="14"/>
        </w:numPr>
        <w:ind w:left="284" w:hanging="284"/>
        <w:jc w:val="both"/>
        <w:rPr>
          <w:rFonts w:asciiTheme="minorHAnsi" w:hAnsiTheme="minorHAnsi" w:cstheme="minorHAnsi"/>
          <w:b/>
          <w:bCs/>
        </w:rPr>
      </w:pPr>
      <w:r w:rsidRPr="001C5932">
        <w:rPr>
          <w:rFonts w:asciiTheme="minorHAnsi" w:hAnsiTheme="minorHAnsi" w:cstheme="minorHAnsi"/>
          <w:b/>
          <w:bCs/>
        </w:rPr>
        <w:t>Even more delicious</w:t>
      </w:r>
      <w:r w:rsidR="009A2E11" w:rsidRPr="001C5932">
        <w:rPr>
          <w:rFonts w:asciiTheme="minorHAnsi" w:hAnsiTheme="minorHAnsi" w:cstheme="minorHAnsi"/>
          <w:b/>
          <w:bCs/>
        </w:rPr>
        <w:t xml:space="preserve"> with a </w:t>
      </w:r>
      <w:r w:rsidR="002667A9" w:rsidRPr="001C5932">
        <w:rPr>
          <w:rFonts w:asciiTheme="minorHAnsi" w:hAnsiTheme="minorHAnsi" w:cstheme="minorHAnsi"/>
          <w:b/>
          <w:bCs/>
        </w:rPr>
        <w:t xml:space="preserve">glass of </w:t>
      </w:r>
      <w:proofErr w:type="spellStart"/>
      <w:r w:rsidR="002667A9" w:rsidRPr="001C5932">
        <w:rPr>
          <w:rFonts w:asciiTheme="minorHAnsi" w:hAnsiTheme="minorHAnsi" w:cstheme="minorHAnsi"/>
          <w:b/>
          <w:bCs/>
        </w:rPr>
        <w:t>Muratie</w:t>
      </w:r>
      <w:r w:rsidRPr="001C5932">
        <w:rPr>
          <w:rFonts w:asciiTheme="minorHAnsi" w:hAnsiTheme="minorHAnsi" w:cstheme="minorHAnsi"/>
          <w:b/>
          <w:bCs/>
        </w:rPr>
        <w:t>’s</w:t>
      </w:r>
      <w:proofErr w:type="spellEnd"/>
      <w:r w:rsidR="002667A9" w:rsidRPr="001C5932">
        <w:rPr>
          <w:rFonts w:asciiTheme="minorHAnsi" w:hAnsiTheme="minorHAnsi" w:cstheme="minorHAnsi"/>
          <w:b/>
          <w:bCs/>
        </w:rPr>
        <w:t xml:space="preserve"> Martin Melck Cabernet Sauvignon</w:t>
      </w:r>
    </w:p>
    <w:p w14:paraId="7048CAD2" w14:textId="3399CEA7" w:rsidR="002E3858" w:rsidRPr="001C5932" w:rsidRDefault="002E3858" w:rsidP="003D1640">
      <w:pPr>
        <w:spacing w:after="0" w:line="240" w:lineRule="auto"/>
        <w:jc w:val="both"/>
        <w:rPr>
          <w:rFonts w:cstheme="minorHAnsi"/>
          <w:sz w:val="8"/>
          <w:szCs w:val="8"/>
          <w:lang w:val="en-GB"/>
        </w:rPr>
      </w:pPr>
    </w:p>
    <w:p w14:paraId="758013C7" w14:textId="46BC8DCF" w:rsidR="002E3858" w:rsidRDefault="00EE3D3B" w:rsidP="003D1640">
      <w:pPr>
        <w:spacing w:after="0" w:line="240" w:lineRule="auto"/>
        <w:jc w:val="both"/>
        <w:rPr>
          <w:rFonts w:cstheme="minorHAnsi"/>
          <w:b/>
          <w:bCs/>
        </w:rPr>
      </w:pPr>
      <w:r w:rsidRPr="001C5932">
        <w:rPr>
          <w:rFonts w:cstheme="minorHAnsi"/>
          <w:b/>
          <w:bCs/>
        </w:rPr>
        <w:t xml:space="preserve">MURATIE </w:t>
      </w:r>
      <w:r w:rsidR="002E3858" w:rsidRPr="001C5932">
        <w:rPr>
          <w:rFonts w:cstheme="minorHAnsi"/>
          <w:b/>
          <w:bCs/>
        </w:rPr>
        <w:t>MARTIN MELCK CABERNET SAUVIGNON 2017</w:t>
      </w:r>
    </w:p>
    <w:p w14:paraId="4A990CF3" w14:textId="6C929C71" w:rsidR="00BC70C3" w:rsidRDefault="00BC70C3" w:rsidP="003D1640">
      <w:pPr>
        <w:spacing w:after="0" w:line="240" w:lineRule="auto"/>
        <w:jc w:val="both"/>
        <w:rPr>
          <w:rFonts w:cstheme="minorHAnsi"/>
          <w:b/>
          <w:bCs/>
        </w:rPr>
      </w:pPr>
    </w:p>
    <w:p w14:paraId="4F8896E8" w14:textId="0EDB4D9F" w:rsidR="00BC70C3" w:rsidRDefault="00BC70C3" w:rsidP="003D1640">
      <w:pPr>
        <w:spacing w:after="0" w:line="240" w:lineRule="auto"/>
        <w:jc w:val="both"/>
        <w:rPr>
          <w:rFonts w:cstheme="minorHAnsi"/>
          <w:b/>
          <w:bCs/>
        </w:rPr>
      </w:pPr>
      <w:r>
        <w:rPr>
          <w:noProof/>
        </w:rPr>
        <w:drawing>
          <wp:inline distT="0" distB="0" distL="0" distR="0" wp14:anchorId="28CDBA91" wp14:editId="3C18A403">
            <wp:extent cx="6686550" cy="1611843"/>
            <wp:effectExtent l="0" t="0" r="0" b="7620"/>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4900" cy="1616266"/>
                    </a:xfrm>
                    <a:prstGeom prst="rect">
                      <a:avLst/>
                    </a:prstGeom>
                    <a:noFill/>
                    <a:ln>
                      <a:noFill/>
                    </a:ln>
                  </pic:spPr>
                </pic:pic>
              </a:graphicData>
            </a:graphic>
          </wp:inline>
        </w:drawing>
      </w:r>
    </w:p>
    <w:p w14:paraId="087F6B5F" w14:textId="77777777" w:rsidR="001C5932" w:rsidRPr="001C5932" w:rsidRDefault="001C5932" w:rsidP="001C5932">
      <w:pPr>
        <w:tabs>
          <w:tab w:val="left" w:pos="9900"/>
        </w:tabs>
        <w:spacing w:after="0" w:line="240" w:lineRule="auto"/>
        <w:jc w:val="both"/>
        <w:textAlignment w:val="baseline"/>
        <w:rPr>
          <w:rFonts w:eastAsia="Times New Roman" w:cstheme="minorHAnsi"/>
          <w:sz w:val="8"/>
          <w:szCs w:val="8"/>
          <w:lang w:eastAsia="en-ZA"/>
        </w:rPr>
      </w:pPr>
    </w:p>
    <w:p w14:paraId="10473B3B" w14:textId="17B7FD5C" w:rsidR="001C5932" w:rsidRPr="001C5932" w:rsidRDefault="001C5932" w:rsidP="001C5932">
      <w:pPr>
        <w:tabs>
          <w:tab w:val="left" w:pos="9900"/>
        </w:tabs>
        <w:spacing w:after="0" w:line="240" w:lineRule="auto"/>
        <w:jc w:val="both"/>
        <w:textAlignment w:val="baseline"/>
        <w:rPr>
          <w:rFonts w:eastAsia="Times New Roman" w:cstheme="minorHAnsi"/>
          <w:lang w:eastAsia="en-ZA"/>
        </w:rPr>
      </w:pPr>
      <w:r w:rsidRPr="001C5932">
        <w:rPr>
          <w:rFonts w:eastAsia="Times New Roman" w:cstheme="minorHAnsi"/>
          <w:lang w:eastAsia="en-ZA"/>
        </w:rPr>
        <w:t xml:space="preserve">Every wine tells a story at Muratie, the historic Stellenbosch Estate that </w:t>
      </w:r>
      <w:proofErr w:type="gramStart"/>
      <w:r w:rsidRPr="001C5932">
        <w:rPr>
          <w:rFonts w:eastAsia="Times New Roman" w:cstheme="minorHAnsi"/>
          <w:lang w:eastAsia="en-ZA"/>
        </w:rPr>
        <w:t>dates back to</w:t>
      </w:r>
      <w:proofErr w:type="gramEnd"/>
      <w:r w:rsidRPr="001C5932">
        <w:rPr>
          <w:rFonts w:eastAsia="Times New Roman" w:cstheme="minorHAnsi"/>
          <w:lang w:eastAsia="en-ZA"/>
        </w:rPr>
        <w:t xml:space="preserve"> 1685. </w:t>
      </w:r>
    </w:p>
    <w:p w14:paraId="62FA1032" w14:textId="2926DA8B" w:rsidR="00B10E70" w:rsidRPr="001C5932" w:rsidRDefault="002E3858" w:rsidP="003D1640">
      <w:pPr>
        <w:spacing w:after="0" w:line="240" w:lineRule="auto"/>
        <w:jc w:val="both"/>
        <w:rPr>
          <w:rFonts w:cstheme="minorHAnsi"/>
        </w:rPr>
      </w:pPr>
      <w:r w:rsidRPr="001C5932">
        <w:rPr>
          <w:rFonts w:cstheme="minorHAnsi"/>
          <w:b/>
          <w:bCs/>
        </w:rPr>
        <w:t>The story:</w:t>
      </w:r>
      <w:r w:rsidR="002B284F" w:rsidRPr="001C5932">
        <w:rPr>
          <w:rFonts w:cstheme="minorHAnsi"/>
        </w:rPr>
        <w:t xml:space="preserve"> This wine honours </w:t>
      </w:r>
      <w:r w:rsidR="00BF7322" w:rsidRPr="001C5932">
        <w:rPr>
          <w:rFonts w:cstheme="minorHAnsi"/>
        </w:rPr>
        <w:t>Martin Melck,</w:t>
      </w:r>
      <w:r w:rsidR="002B284F" w:rsidRPr="001C5932">
        <w:rPr>
          <w:rFonts w:cstheme="minorHAnsi"/>
        </w:rPr>
        <w:t xml:space="preserve"> </w:t>
      </w:r>
      <w:r w:rsidR="00BF7322" w:rsidRPr="001C5932">
        <w:rPr>
          <w:rFonts w:cstheme="minorHAnsi"/>
          <w:lang w:val="en-US"/>
        </w:rPr>
        <w:t>p</w:t>
      </w:r>
      <w:proofErr w:type="spellStart"/>
      <w:r w:rsidR="00BF7322" w:rsidRPr="001C5932">
        <w:rPr>
          <w:rFonts w:cstheme="minorHAnsi"/>
        </w:rPr>
        <w:t>atriarch</w:t>
      </w:r>
      <w:proofErr w:type="spellEnd"/>
      <w:r w:rsidR="00BF7322" w:rsidRPr="001C5932">
        <w:rPr>
          <w:rFonts w:cstheme="minorHAnsi"/>
        </w:rPr>
        <w:t xml:space="preserve"> of the Melck clan in South Africa</w:t>
      </w:r>
      <w:r w:rsidR="00B10E70" w:rsidRPr="001C5932">
        <w:rPr>
          <w:rFonts w:cstheme="minorHAnsi"/>
        </w:rPr>
        <w:t xml:space="preserve">, </w:t>
      </w:r>
      <w:r w:rsidR="00180BC1" w:rsidRPr="001C5932">
        <w:rPr>
          <w:rFonts w:cstheme="minorHAnsi"/>
        </w:rPr>
        <w:t xml:space="preserve">one of the </w:t>
      </w:r>
      <w:r w:rsidR="00180BC1" w:rsidRPr="001C5932">
        <w:rPr>
          <w:rFonts w:cstheme="minorHAnsi"/>
          <w:lang w:val="en-US"/>
        </w:rPr>
        <w:t xml:space="preserve">Cape’s greatest landowners and most influential stock-and wine-farmers. Martin </w:t>
      </w:r>
      <w:r w:rsidR="00B10E70" w:rsidRPr="001C5932">
        <w:rPr>
          <w:rFonts w:cstheme="minorHAnsi"/>
          <w:lang w:val="en-US"/>
        </w:rPr>
        <w:t xml:space="preserve">bought </w:t>
      </w:r>
      <w:r w:rsidR="00B10E70" w:rsidRPr="001C5932">
        <w:rPr>
          <w:rFonts w:cstheme="minorHAnsi"/>
        </w:rPr>
        <w:t xml:space="preserve">De </w:t>
      </w:r>
      <w:proofErr w:type="spellStart"/>
      <w:r w:rsidR="00B10E70" w:rsidRPr="001C5932">
        <w:rPr>
          <w:rFonts w:cstheme="minorHAnsi"/>
        </w:rPr>
        <w:t>Driesprong</w:t>
      </w:r>
      <w:proofErr w:type="spellEnd"/>
      <w:r w:rsidR="00B10E70" w:rsidRPr="001C5932">
        <w:rPr>
          <w:rFonts w:cstheme="minorHAnsi"/>
        </w:rPr>
        <w:t xml:space="preserve"> (Muratie)</w:t>
      </w:r>
      <w:r w:rsidR="00C673DC" w:rsidRPr="001C5932">
        <w:rPr>
          <w:rFonts w:cstheme="minorHAnsi"/>
        </w:rPr>
        <w:t xml:space="preserve"> in 1763</w:t>
      </w:r>
      <w:r w:rsidR="00180BC1" w:rsidRPr="001C5932">
        <w:rPr>
          <w:rFonts w:cstheme="minorHAnsi"/>
        </w:rPr>
        <w:t xml:space="preserve"> and the farm remained in </w:t>
      </w:r>
      <w:r w:rsidR="002D48EB" w:rsidRPr="001C5932">
        <w:rPr>
          <w:rFonts w:cstheme="minorHAnsi"/>
        </w:rPr>
        <w:t>the han</w:t>
      </w:r>
      <w:r w:rsidR="00D15C9C" w:rsidRPr="001C5932">
        <w:rPr>
          <w:rFonts w:cstheme="minorHAnsi"/>
        </w:rPr>
        <w:t>d</w:t>
      </w:r>
      <w:r w:rsidR="002D48EB" w:rsidRPr="001C5932">
        <w:rPr>
          <w:rFonts w:cstheme="minorHAnsi"/>
        </w:rPr>
        <w:t xml:space="preserve">s of his descendants for 134 years, during which time the </w:t>
      </w:r>
      <w:r w:rsidR="002D48EB" w:rsidRPr="001C5932">
        <w:rPr>
          <w:rFonts w:cstheme="minorHAnsi"/>
          <w:lang w:eastAsia="en-ZA"/>
        </w:rPr>
        <w:t>Muratie manor house was built.</w:t>
      </w:r>
      <w:r w:rsidR="00C673DC" w:rsidRPr="001C5932">
        <w:rPr>
          <w:rFonts w:cstheme="minorHAnsi"/>
        </w:rPr>
        <w:t xml:space="preserve"> </w:t>
      </w:r>
      <w:r w:rsidR="00B10E70" w:rsidRPr="001C5932">
        <w:rPr>
          <w:rFonts w:cstheme="minorHAnsi"/>
        </w:rPr>
        <w:t xml:space="preserve"> </w:t>
      </w:r>
      <w:r w:rsidR="00BF7322" w:rsidRPr="001C5932">
        <w:rPr>
          <w:rFonts w:cstheme="minorHAnsi"/>
        </w:rPr>
        <w:t xml:space="preserve"> </w:t>
      </w:r>
    </w:p>
    <w:p w14:paraId="6DE7D9EA" w14:textId="7D424360" w:rsidR="002E3858" w:rsidRPr="001C5932" w:rsidRDefault="006C582B" w:rsidP="003D1640">
      <w:pPr>
        <w:spacing w:after="0" w:line="240" w:lineRule="auto"/>
        <w:jc w:val="both"/>
        <w:rPr>
          <w:rFonts w:cstheme="minorHAnsi"/>
          <w:lang w:val="en-US"/>
        </w:rPr>
      </w:pPr>
      <w:r w:rsidRPr="001C5932">
        <w:rPr>
          <w:rFonts w:cstheme="minorHAnsi"/>
        </w:rPr>
        <w:t>Martin is also acclaimed for building the first Lutheran Church and neighbouring parsonage, known as Martin Melck House, in Strand Street, Cape Town – both Cape Provincial Heritage sites.</w:t>
      </w:r>
      <w:r w:rsidR="00B10E70" w:rsidRPr="001C5932">
        <w:rPr>
          <w:rFonts w:cstheme="minorHAnsi"/>
          <w:lang w:val="en-US"/>
        </w:rPr>
        <w:t xml:space="preserve"> </w:t>
      </w:r>
    </w:p>
    <w:p w14:paraId="12ED3659" w14:textId="5BDCE719" w:rsidR="008819A6" w:rsidRPr="001C5932" w:rsidRDefault="00102618" w:rsidP="003D1640">
      <w:pPr>
        <w:spacing w:after="0" w:line="240" w:lineRule="auto"/>
        <w:jc w:val="both"/>
        <w:rPr>
          <w:rFonts w:cstheme="minorHAnsi"/>
        </w:rPr>
      </w:pPr>
      <w:r w:rsidRPr="001C5932">
        <w:rPr>
          <w:rFonts w:cstheme="minorHAnsi"/>
          <w:b/>
          <w:bCs/>
        </w:rPr>
        <w:t>Winemaker’s</w:t>
      </w:r>
      <w:r w:rsidR="008819A6" w:rsidRPr="001C5932">
        <w:rPr>
          <w:rFonts w:cstheme="minorHAnsi"/>
          <w:b/>
          <w:bCs/>
        </w:rPr>
        <w:t xml:space="preserve"> notes:</w:t>
      </w:r>
      <w:r w:rsidR="008819A6" w:rsidRPr="001C5932">
        <w:rPr>
          <w:rFonts w:cstheme="minorHAnsi"/>
        </w:rPr>
        <w:t xml:space="preserve"> Classically styled and restrained, concentrated dark fruit (black cherries, </w:t>
      </w:r>
      <w:proofErr w:type="gramStart"/>
      <w:r w:rsidR="008819A6" w:rsidRPr="001C5932">
        <w:rPr>
          <w:rFonts w:cstheme="minorHAnsi"/>
        </w:rPr>
        <w:t>berries</w:t>
      </w:r>
      <w:proofErr w:type="gramEnd"/>
      <w:r w:rsidR="008819A6" w:rsidRPr="001C5932">
        <w:rPr>
          <w:rFonts w:cstheme="minorHAnsi"/>
        </w:rPr>
        <w:t xml:space="preserve"> and plums) are underscored by fresh acidity, and framed by cedar wood and spice notes from </w:t>
      </w:r>
      <w:r w:rsidR="00350FD3" w:rsidRPr="001C5932">
        <w:rPr>
          <w:rFonts w:cstheme="minorHAnsi"/>
        </w:rPr>
        <w:t>20</w:t>
      </w:r>
      <w:r w:rsidR="008819A6" w:rsidRPr="001C5932">
        <w:rPr>
          <w:rFonts w:cstheme="minorHAnsi"/>
        </w:rPr>
        <w:t xml:space="preserve"> months in French oak (10% new). This is a full-bodied and complex wine, a wine of integration, </w:t>
      </w:r>
      <w:proofErr w:type="gramStart"/>
      <w:r w:rsidR="008819A6" w:rsidRPr="001C5932">
        <w:rPr>
          <w:rFonts w:cstheme="minorHAnsi"/>
        </w:rPr>
        <w:t>balance</w:t>
      </w:r>
      <w:proofErr w:type="gramEnd"/>
      <w:r w:rsidR="008819A6" w:rsidRPr="001C5932">
        <w:rPr>
          <w:rFonts w:cstheme="minorHAnsi"/>
        </w:rPr>
        <w:t xml:space="preserve"> and great length true to its terroir. This authoritative wine will reward cellaring for at least another 6 years.</w:t>
      </w:r>
    </w:p>
    <w:p w14:paraId="19481409" w14:textId="4C8B667C" w:rsidR="008819A6" w:rsidRPr="001C5932" w:rsidRDefault="00EE3D3B" w:rsidP="003D1640">
      <w:pPr>
        <w:spacing w:after="0" w:line="240" w:lineRule="auto"/>
        <w:jc w:val="both"/>
        <w:rPr>
          <w:rFonts w:cstheme="minorHAnsi"/>
        </w:rPr>
      </w:pPr>
      <w:r w:rsidRPr="001C5932">
        <w:rPr>
          <w:rFonts w:cstheme="minorHAnsi"/>
          <w:b/>
          <w:bCs/>
        </w:rPr>
        <w:t>Purchase:</w:t>
      </w:r>
      <w:r w:rsidRPr="001C5932">
        <w:rPr>
          <w:rFonts w:cstheme="minorHAnsi"/>
        </w:rPr>
        <w:t xml:space="preserve"> </w:t>
      </w:r>
      <w:r w:rsidR="008819A6" w:rsidRPr="001C5932">
        <w:rPr>
          <w:rFonts w:cstheme="minorHAnsi"/>
        </w:rPr>
        <w:t xml:space="preserve">Muratie Martin Melck Cabernet Sauvignon is available at the estate, online </w:t>
      </w:r>
      <w:r w:rsidR="008819A6" w:rsidRPr="001C5932">
        <w:rPr>
          <w:rFonts w:eastAsia="Calibri" w:cstheme="minorHAnsi"/>
        </w:rPr>
        <w:t>at</w:t>
      </w:r>
      <w:r w:rsidR="008819A6" w:rsidRPr="001C5932">
        <w:rPr>
          <w:rFonts w:eastAsia="Calibri" w:cstheme="minorHAnsi"/>
          <w:b/>
          <w:bCs/>
        </w:rPr>
        <w:t xml:space="preserve">                                                     </w:t>
      </w:r>
      <w:r w:rsidR="008819A6" w:rsidRPr="001C5932">
        <w:rPr>
          <w:rFonts w:cstheme="minorHAnsi"/>
        </w:rPr>
        <w:t xml:space="preserve"> </w:t>
      </w:r>
      <w:r w:rsidR="008819A6" w:rsidRPr="001C5932">
        <w:rPr>
          <w:rFonts w:cstheme="minorHAnsi"/>
          <w:u w:val="single"/>
        </w:rPr>
        <w:t>https://www.muratie.co.za/wine/buy-wine/</w:t>
      </w:r>
      <w:r w:rsidR="008819A6" w:rsidRPr="001C5932">
        <w:rPr>
          <w:rFonts w:cstheme="minorHAnsi"/>
        </w:rPr>
        <w:t xml:space="preserve"> and at select fine wine merchants around the country. </w:t>
      </w:r>
    </w:p>
    <w:p w14:paraId="6DFAC769" w14:textId="6A4DA988" w:rsidR="006B796E" w:rsidRPr="001C5932" w:rsidRDefault="008819A6" w:rsidP="003D1640">
      <w:pPr>
        <w:spacing w:after="0" w:line="240" w:lineRule="auto"/>
        <w:jc w:val="both"/>
        <w:rPr>
          <w:rFonts w:cstheme="minorHAnsi"/>
        </w:rPr>
      </w:pPr>
      <w:r w:rsidRPr="001C5932">
        <w:rPr>
          <w:rFonts w:cstheme="minorHAnsi"/>
          <w:b/>
          <w:bCs/>
        </w:rPr>
        <w:t>Approximate retail price: R2</w:t>
      </w:r>
      <w:r w:rsidR="00CD4142" w:rsidRPr="001C5932">
        <w:rPr>
          <w:rFonts w:cstheme="minorHAnsi"/>
          <w:b/>
          <w:bCs/>
        </w:rPr>
        <w:t>4</w:t>
      </w:r>
      <w:r w:rsidRPr="001C5932">
        <w:rPr>
          <w:rFonts w:cstheme="minorHAnsi"/>
          <w:b/>
          <w:bCs/>
        </w:rPr>
        <w:t xml:space="preserve">0 </w:t>
      </w:r>
    </w:p>
    <w:p w14:paraId="6DBB333E" w14:textId="77777777" w:rsidR="007A58F9" w:rsidRPr="001C5932" w:rsidRDefault="007A58F9" w:rsidP="003D1640">
      <w:pPr>
        <w:spacing w:after="0" w:line="240" w:lineRule="auto"/>
        <w:jc w:val="both"/>
        <w:rPr>
          <w:rFonts w:eastAsia="Calibri" w:cstheme="minorHAnsi"/>
        </w:rPr>
      </w:pPr>
    </w:p>
    <w:p w14:paraId="41A9B5C7" w14:textId="77777777" w:rsidR="007A58F9" w:rsidRPr="001C5932" w:rsidRDefault="007A58F9" w:rsidP="00EE3D3B">
      <w:pPr>
        <w:tabs>
          <w:tab w:val="left" w:pos="9900"/>
        </w:tabs>
        <w:spacing w:after="0" w:line="240" w:lineRule="auto"/>
        <w:jc w:val="center"/>
        <w:textAlignment w:val="baseline"/>
        <w:rPr>
          <w:rFonts w:eastAsia="Calibri" w:cstheme="minorHAnsi"/>
          <w:b/>
          <w:bCs/>
        </w:rPr>
      </w:pPr>
      <w:r w:rsidRPr="001C5932">
        <w:rPr>
          <w:rFonts w:eastAsia="Calibri" w:cstheme="minorHAnsi"/>
          <w:b/>
          <w:bCs/>
        </w:rPr>
        <w:t>SIP ON MURATIE WINES AND TASTE HISTORY FOR YOURSELF</w:t>
      </w:r>
    </w:p>
    <w:p w14:paraId="26AF6EA2" w14:textId="77777777" w:rsidR="007A58F9" w:rsidRPr="001C5932" w:rsidRDefault="007A58F9" w:rsidP="00EE3D3B">
      <w:pPr>
        <w:spacing w:after="0" w:line="240" w:lineRule="auto"/>
        <w:jc w:val="center"/>
        <w:rPr>
          <w:rFonts w:cstheme="minorHAnsi"/>
          <w:b/>
        </w:rPr>
      </w:pPr>
      <w:proofErr w:type="spellStart"/>
      <w:r w:rsidRPr="001C5932">
        <w:rPr>
          <w:rFonts w:cstheme="minorHAnsi"/>
          <w:b/>
          <w:lang w:val="en-US"/>
        </w:rPr>
        <w:t>Knorhoek</w:t>
      </w:r>
      <w:proofErr w:type="spellEnd"/>
      <w:r w:rsidRPr="001C5932">
        <w:rPr>
          <w:rFonts w:cstheme="minorHAnsi"/>
          <w:b/>
          <w:lang w:val="en-US"/>
        </w:rPr>
        <w:t xml:space="preserve"> Road, Stellenbosch · </w:t>
      </w:r>
      <w:r w:rsidRPr="001C5932">
        <w:rPr>
          <w:rStyle w:val="Hyperlink"/>
          <w:rFonts w:cstheme="minorHAnsi"/>
          <w:b/>
          <w:lang w:val="en-US"/>
        </w:rPr>
        <w:t>www.muratie.co.za ·</w:t>
      </w:r>
      <w:r w:rsidRPr="001C5932">
        <w:rPr>
          <w:rStyle w:val="Hyperlink"/>
          <w:rFonts w:cstheme="minorHAnsi"/>
          <w:lang w:val="en-US"/>
        </w:rPr>
        <w:t xml:space="preserve"> </w:t>
      </w:r>
      <w:r w:rsidRPr="001C5932">
        <w:rPr>
          <w:rFonts w:cstheme="minorHAnsi"/>
          <w:b/>
          <w:lang w:val="en-US"/>
        </w:rPr>
        <w:t>0</w:t>
      </w:r>
      <w:r w:rsidRPr="001C5932">
        <w:rPr>
          <w:rFonts w:cstheme="minorHAnsi"/>
          <w:b/>
        </w:rPr>
        <w:t xml:space="preserve">21 865 2330 · </w:t>
      </w:r>
      <w:hyperlink r:id="rId10" w:history="1">
        <w:r w:rsidRPr="001C5932">
          <w:rPr>
            <w:rStyle w:val="Hyperlink"/>
            <w:rFonts w:cstheme="minorHAnsi"/>
            <w:b/>
          </w:rPr>
          <w:t>info@muratie.co.za</w:t>
        </w:r>
      </w:hyperlink>
    </w:p>
    <w:p w14:paraId="33340070" w14:textId="77777777" w:rsidR="007A58F9" w:rsidRPr="001C5932" w:rsidRDefault="007A58F9" w:rsidP="00EE3D3B">
      <w:pPr>
        <w:spacing w:after="0" w:line="240" w:lineRule="auto"/>
        <w:jc w:val="center"/>
        <w:rPr>
          <w:rFonts w:cstheme="minorHAnsi"/>
          <w:b/>
        </w:rPr>
      </w:pPr>
    </w:p>
    <w:p w14:paraId="71D93151" w14:textId="0D50B289" w:rsidR="007A58F9" w:rsidRPr="001C5932" w:rsidRDefault="007A58F9" w:rsidP="00EE3D3B">
      <w:pPr>
        <w:spacing w:after="0" w:line="240" w:lineRule="auto"/>
        <w:jc w:val="center"/>
        <w:rPr>
          <w:rFonts w:eastAsia="Calibri" w:cstheme="minorHAnsi"/>
        </w:rPr>
      </w:pPr>
      <w:r w:rsidRPr="001C5932">
        <w:rPr>
          <w:rFonts w:cstheme="minorHAnsi"/>
          <w:noProof/>
          <w:lang w:eastAsia="en-ZA"/>
        </w:rPr>
        <w:drawing>
          <wp:inline distT="0" distB="0" distL="0" distR="0" wp14:anchorId="77818BB2" wp14:editId="3FD91AB5">
            <wp:extent cx="259687" cy="216000"/>
            <wp:effectExtent l="0" t="0" r="7620" b="0"/>
            <wp:docPr id="12" name="Picture 12" descr="Image result for twitter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twitter logo black and whit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346" b="7476"/>
                    <a:stretch/>
                  </pic:blipFill>
                  <pic:spPr bwMode="auto">
                    <a:xfrm>
                      <a:off x="0" y="0"/>
                      <a:ext cx="259687"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1C5932">
        <w:rPr>
          <w:rFonts w:cstheme="minorHAnsi"/>
          <w:noProof/>
          <w:lang w:eastAsia="en-ZA"/>
        </w:rPr>
        <w:drawing>
          <wp:inline distT="0" distB="0" distL="0" distR="0" wp14:anchorId="06E27317" wp14:editId="3865EAF5">
            <wp:extent cx="219324" cy="216000"/>
            <wp:effectExtent l="0" t="0" r="9525" b="0"/>
            <wp:docPr id="1" name="Picture 1" descr="Image result for instagram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tagram black and whit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742" r="7096"/>
                    <a:stretch/>
                  </pic:blipFill>
                  <pic:spPr bwMode="auto">
                    <a:xfrm>
                      <a:off x="0" y="0"/>
                      <a:ext cx="219324"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1C5932">
        <w:rPr>
          <w:rFonts w:cstheme="minorHAnsi"/>
          <w:b/>
        </w:rPr>
        <w:t>@muratiewine</w:t>
      </w:r>
      <w:r w:rsidRPr="001C5932">
        <w:rPr>
          <w:rFonts w:cstheme="minorHAnsi"/>
          <w:b/>
        </w:rPr>
        <w:tab/>
      </w:r>
      <w:r w:rsidRPr="001C5932">
        <w:rPr>
          <w:rFonts w:cstheme="minorHAnsi"/>
          <w:noProof/>
          <w:lang w:eastAsia="en-ZA"/>
        </w:rPr>
        <w:drawing>
          <wp:inline distT="0" distB="0" distL="0" distR="0" wp14:anchorId="38F39C49" wp14:editId="74BF69D8">
            <wp:extent cx="217565" cy="216000"/>
            <wp:effectExtent l="0" t="0" r="0" b="0"/>
            <wp:docPr id="11" name="Picture 11" descr="Image result for facebook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acebook logo black and whit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7442" t="17908" r="17907" b="17906"/>
                    <a:stretch/>
                  </pic:blipFill>
                  <pic:spPr bwMode="auto">
                    <a:xfrm>
                      <a:off x="0" y="0"/>
                      <a:ext cx="217565"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1C5932">
        <w:rPr>
          <w:rFonts w:cstheme="minorHAnsi"/>
          <w:b/>
        </w:rPr>
        <w:t xml:space="preserve">  Muratie Wine Farm</w:t>
      </w:r>
    </w:p>
    <w:p w14:paraId="3445E8D6" w14:textId="77777777" w:rsidR="007A58F9" w:rsidRPr="001C5932" w:rsidRDefault="007A58F9" w:rsidP="00EE3D3B">
      <w:pPr>
        <w:pStyle w:val="NormalWeb"/>
        <w:spacing w:before="0" w:beforeAutospacing="0" w:after="0" w:afterAutospacing="0"/>
        <w:jc w:val="center"/>
        <w:textAlignment w:val="baseline"/>
        <w:rPr>
          <w:rFonts w:asciiTheme="minorHAnsi" w:hAnsiTheme="minorHAnsi" w:cstheme="minorHAnsi"/>
          <w:sz w:val="22"/>
          <w:szCs w:val="22"/>
        </w:rPr>
      </w:pPr>
    </w:p>
    <w:p w14:paraId="79022FAF" w14:textId="77777777" w:rsidR="007A58F9" w:rsidRPr="003D1640" w:rsidRDefault="007A58F9" w:rsidP="00EE3D3B">
      <w:pPr>
        <w:shd w:val="clear" w:color="auto" w:fill="FFFFFF"/>
        <w:spacing w:after="0" w:line="240" w:lineRule="auto"/>
        <w:jc w:val="center"/>
        <w:rPr>
          <w:rFonts w:eastAsia="Times New Roman" w:cstheme="minorHAnsi"/>
          <w:b/>
          <w:bCs/>
          <w:lang w:eastAsia="en-ZA"/>
        </w:rPr>
      </w:pPr>
    </w:p>
    <w:p w14:paraId="63EC3386" w14:textId="3F7DAD51" w:rsidR="007A58F9" w:rsidRPr="003D1640" w:rsidRDefault="007A58F9" w:rsidP="00EE3D3B">
      <w:pPr>
        <w:shd w:val="clear" w:color="auto" w:fill="FFFFFF"/>
        <w:spacing w:after="0" w:line="240" w:lineRule="auto"/>
        <w:jc w:val="center"/>
        <w:rPr>
          <w:rFonts w:cstheme="minorHAnsi"/>
        </w:rPr>
      </w:pPr>
    </w:p>
    <w:p w14:paraId="466926F6" w14:textId="77777777" w:rsidR="007A58F9" w:rsidRPr="003D1640" w:rsidRDefault="007A58F9" w:rsidP="00EE3D3B">
      <w:pPr>
        <w:spacing w:after="0" w:line="240" w:lineRule="auto"/>
        <w:jc w:val="center"/>
        <w:rPr>
          <w:rFonts w:cstheme="minorHAnsi"/>
          <w:lang w:val="en-GB"/>
        </w:rPr>
      </w:pPr>
    </w:p>
    <w:p w14:paraId="3734E92C" w14:textId="77777777" w:rsidR="00970813" w:rsidRPr="003D1640" w:rsidRDefault="00970813" w:rsidP="003D1640">
      <w:pPr>
        <w:spacing w:after="0" w:line="240" w:lineRule="auto"/>
        <w:jc w:val="both"/>
        <w:rPr>
          <w:rFonts w:cstheme="minorHAnsi"/>
          <w:lang w:val="en-GB"/>
        </w:rPr>
      </w:pPr>
    </w:p>
    <w:p w14:paraId="640AC7B5" w14:textId="77777777" w:rsidR="00970813" w:rsidRPr="003D1640" w:rsidRDefault="00970813" w:rsidP="003D1640">
      <w:pPr>
        <w:spacing w:after="0" w:line="240" w:lineRule="auto"/>
        <w:jc w:val="both"/>
        <w:rPr>
          <w:rFonts w:cstheme="minorHAnsi"/>
          <w:lang w:val="en-GB"/>
        </w:rPr>
      </w:pPr>
      <w:r w:rsidRPr="003D1640">
        <w:rPr>
          <w:rFonts w:cstheme="minorHAnsi"/>
          <w:lang w:val="en-GB"/>
        </w:rPr>
        <w:lastRenderedPageBreak/>
        <w:t>.</w:t>
      </w:r>
    </w:p>
    <w:p w14:paraId="0C9C62DE" w14:textId="77777777" w:rsidR="00970813" w:rsidRPr="003D1640" w:rsidRDefault="00970813" w:rsidP="003D1640">
      <w:pPr>
        <w:spacing w:after="0" w:line="240" w:lineRule="auto"/>
        <w:jc w:val="both"/>
        <w:rPr>
          <w:rFonts w:cstheme="minorHAnsi"/>
          <w:lang w:val="en-GB"/>
        </w:rPr>
      </w:pPr>
    </w:p>
    <w:p w14:paraId="668998A4" w14:textId="77777777" w:rsidR="00970813" w:rsidRPr="003D1640" w:rsidRDefault="00970813" w:rsidP="003D1640">
      <w:pPr>
        <w:spacing w:after="0" w:line="240" w:lineRule="auto"/>
        <w:jc w:val="both"/>
        <w:rPr>
          <w:rFonts w:cstheme="minorHAnsi"/>
        </w:rPr>
      </w:pPr>
    </w:p>
    <w:p w14:paraId="47B1BC0C" w14:textId="77777777" w:rsidR="00970813" w:rsidRPr="003D1640" w:rsidRDefault="00970813" w:rsidP="003D1640">
      <w:pPr>
        <w:spacing w:after="0" w:line="240" w:lineRule="auto"/>
        <w:jc w:val="both"/>
        <w:rPr>
          <w:rFonts w:cstheme="minorHAnsi"/>
        </w:rPr>
      </w:pPr>
    </w:p>
    <w:p w14:paraId="0887E47D" w14:textId="77777777" w:rsidR="00970813" w:rsidRPr="003D1640" w:rsidRDefault="00970813" w:rsidP="003D1640">
      <w:pPr>
        <w:spacing w:after="0" w:line="240" w:lineRule="auto"/>
        <w:jc w:val="both"/>
        <w:rPr>
          <w:rFonts w:cstheme="minorHAnsi"/>
        </w:rPr>
      </w:pPr>
    </w:p>
    <w:p w14:paraId="78583481" w14:textId="1006471D" w:rsidR="009C18C3" w:rsidRPr="003D1640" w:rsidRDefault="009C18C3" w:rsidP="003D1640">
      <w:pPr>
        <w:spacing w:after="0" w:line="240" w:lineRule="auto"/>
        <w:jc w:val="both"/>
        <w:rPr>
          <w:rFonts w:cstheme="minorHAnsi"/>
        </w:rPr>
      </w:pPr>
    </w:p>
    <w:p w14:paraId="063EBA49" w14:textId="0A060DFE" w:rsidR="009C18C3" w:rsidRPr="003D1640" w:rsidRDefault="009C18C3" w:rsidP="003D1640">
      <w:pPr>
        <w:spacing w:after="0" w:line="240" w:lineRule="auto"/>
        <w:jc w:val="both"/>
        <w:rPr>
          <w:rFonts w:cstheme="minorHAnsi"/>
        </w:rPr>
      </w:pPr>
      <w:r w:rsidRPr="003D1640">
        <w:rPr>
          <w:rFonts w:cstheme="minorHAnsi"/>
        </w:rPr>
        <w:t xml:space="preserve"> </w:t>
      </w:r>
    </w:p>
    <w:sectPr w:rsidR="009C18C3" w:rsidRPr="003D1640" w:rsidSect="00740573">
      <w:pgSz w:w="11906" w:h="16838"/>
      <w:pgMar w:top="454" w:right="680" w:bottom="454"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AE1"/>
    <w:multiLevelType w:val="hybridMultilevel"/>
    <w:tmpl w:val="B284109C"/>
    <w:lvl w:ilvl="0" w:tplc="6834076C">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6D2C17"/>
    <w:multiLevelType w:val="hybridMultilevel"/>
    <w:tmpl w:val="73CCDB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95E1E61"/>
    <w:multiLevelType w:val="hybridMultilevel"/>
    <w:tmpl w:val="D35ADBCC"/>
    <w:lvl w:ilvl="0" w:tplc="1C090001">
      <w:start w:val="1"/>
      <w:numFmt w:val="bullet"/>
      <w:lvlText w:val=""/>
      <w:lvlJc w:val="left"/>
      <w:pPr>
        <w:ind w:left="5180" w:hanging="360"/>
      </w:pPr>
      <w:rPr>
        <w:rFonts w:ascii="Symbol" w:hAnsi="Symbol" w:hint="default"/>
      </w:rPr>
    </w:lvl>
    <w:lvl w:ilvl="1" w:tplc="1C090003" w:tentative="1">
      <w:start w:val="1"/>
      <w:numFmt w:val="bullet"/>
      <w:lvlText w:val="o"/>
      <w:lvlJc w:val="left"/>
      <w:pPr>
        <w:ind w:left="4416" w:hanging="360"/>
      </w:pPr>
      <w:rPr>
        <w:rFonts w:ascii="Courier New" w:hAnsi="Courier New" w:cs="Courier New" w:hint="default"/>
      </w:rPr>
    </w:lvl>
    <w:lvl w:ilvl="2" w:tplc="1C090005" w:tentative="1">
      <w:start w:val="1"/>
      <w:numFmt w:val="bullet"/>
      <w:lvlText w:val=""/>
      <w:lvlJc w:val="left"/>
      <w:pPr>
        <w:ind w:left="5136" w:hanging="360"/>
      </w:pPr>
      <w:rPr>
        <w:rFonts w:ascii="Wingdings" w:hAnsi="Wingdings" w:hint="default"/>
      </w:rPr>
    </w:lvl>
    <w:lvl w:ilvl="3" w:tplc="1C090001" w:tentative="1">
      <w:start w:val="1"/>
      <w:numFmt w:val="bullet"/>
      <w:lvlText w:val=""/>
      <w:lvlJc w:val="left"/>
      <w:pPr>
        <w:ind w:left="5856" w:hanging="360"/>
      </w:pPr>
      <w:rPr>
        <w:rFonts w:ascii="Symbol" w:hAnsi="Symbol" w:hint="default"/>
      </w:rPr>
    </w:lvl>
    <w:lvl w:ilvl="4" w:tplc="1C090003" w:tentative="1">
      <w:start w:val="1"/>
      <w:numFmt w:val="bullet"/>
      <w:lvlText w:val="o"/>
      <w:lvlJc w:val="left"/>
      <w:pPr>
        <w:ind w:left="6576" w:hanging="360"/>
      </w:pPr>
      <w:rPr>
        <w:rFonts w:ascii="Courier New" w:hAnsi="Courier New" w:cs="Courier New" w:hint="default"/>
      </w:rPr>
    </w:lvl>
    <w:lvl w:ilvl="5" w:tplc="1C090005" w:tentative="1">
      <w:start w:val="1"/>
      <w:numFmt w:val="bullet"/>
      <w:lvlText w:val=""/>
      <w:lvlJc w:val="left"/>
      <w:pPr>
        <w:ind w:left="7296" w:hanging="360"/>
      </w:pPr>
      <w:rPr>
        <w:rFonts w:ascii="Wingdings" w:hAnsi="Wingdings" w:hint="default"/>
      </w:rPr>
    </w:lvl>
    <w:lvl w:ilvl="6" w:tplc="1C090001" w:tentative="1">
      <w:start w:val="1"/>
      <w:numFmt w:val="bullet"/>
      <w:lvlText w:val=""/>
      <w:lvlJc w:val="left"/>
      <w:pPr>
        <w:ind w:left="8016" w:hanging="360"/>
      </w:pPr>
      <w:rPr>
        <w:rFonts w:ascii="Symbol" w:hAnsi="Symbol" w:hint="default"/>
      </w:rPr>
    </w:lvl>
    <w:lvl w:ilvl="7" w:tplc="1C090003" w:tentative="1">
      <w:start w:val="1"/>
      <w:numFmt w:val="bullet"/>
      <w:lvlText w:val="o"/>
      <w:lvlJc w:val="left"/>
      <w:pPr>
        <w:ind w:left="8736" w:hanging="360"/>
      </w:pPr>
      <w:rPr>
        <w:rFonts w:ascii="Courier New" w:hAnsi="Courier New" w:cs="Courier New" w:hint="default"/>
      </w:rPr>
    </w:lvl>
    <w:lvl w:ilvl="8" w:tplc="1C090005" w:tentative="1">
      <w:start w:val="1"/>
      <w:numFmt w:val="bullet"/>
      <w:lvlText w:val=""/>
      <w:lvlJc w:val="left"/>
      <w:pPr>
        <w:ind w:left="9456" w:hanging="360"/>
      </w:pPr>
      <w:rPr>
        <w:rFonts w:ascii="Wingdings" w:hAnsi="Wingdings" w:hint="default"/>
      </w:rPr>
    </w:lvl>
  </w:abstractNum>
  <w:abstractNum w:abstractNumId="3" w15:restartNumberingAfterBreak="0">
    <w:nsid w:val="0EF865BE"/>
    <w:multiLevelType w:val="hybridMultilevel"/>
    <w:tmpl w:val="0EBA659A"/>
    <w:lvl w:ilvl="0" w:tplc="57DAA570">
      <w:start w:val="1"/>
      <w:numFmt w:val="bullet"/>
      <w:lvlText w:val="·"/>
      <w:lvlJc w:val="left"/>
      <w:pPr>
        <w:ind w:left="720" w:hanging="360"/>
      </w:pPr>
      <w:rPr>
        <w:rFonts w:ascii="Calibri" w:hAnsi="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4467D55"/>
    <w:multiLevelType w:val="hybridMultilevel"/>
    <w:tmpl w:val="2C449F2C"/>
    <w:lvl w:ilvl="0" w:tplc="57DAA570">
      <w:start w:val="1"/>
      <w:numFmt w:val="bullet"/>
      <w:lvlText w:val="·"/>
      <w:lvlJc w:val="left"/>
      <w:pPr>
        <w:ind w:left="720" w:hanging="360"/>
      </w:pPr>
      <w:rPr>
        <w:rFonts w:ascii="Calibri" w:hAnsi="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7647D1A"/>
    <w:multiLevelType w:val="hybridMultilevel"/>
    <w:tmpl w:val="2CE0FB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E0C7A65"/>
    <w:multiLevelType w:val="hybridMultilevel"/>
    <w:tmpl w:val="9BD25D92"/>
    <w:lvl w:ilvl="0" w:tplc="57DAA570">
      <w:start w:val="1"/>
      <w:numFmt w:val="bullet"/>
      <w:lvlText w:val="·"/>
      <w:lvlJc w:val="left"/>
      <w:pPr>
        <w:ind w:left="720" w:hanging="360"/>
      </w:pPr>
      <w:rPr>
        <w:rFonts w:ascii="Calibri" w:hAnsi="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0016E87"/>
    <w:multiLevelType w:val="hybridMultilevel"/>
    <w:tmpl w:val="F84C3104"/>
    <w:lvl w:ilvl="0" w:tplc="57DAA570">
      <w:start w:val="1"/>
      <w:numFmt w:val="bullet"/>
      <w:lvlText w:val="·"/>
      <w:lvlJc w:val="left"/>
      <w:pPr>
        <w:ind w:left="720" w:hanging="360"/>
      </w:pPr>
      <w:rPr>
        <w:rFonts w:ascii="Calibri" w:hAnsi="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1CA02EA"/>
    <w:multiLevelType w:val="hybridMultilevel"/>
    <w:tmpl w:val="18E21B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6714589"/>
    <w:multiLevelType w:val="hybridMultilevel"/>
    <w:tmpl w:val="E97A9E20"/>
    <w:lvl w:ilvl="0" w:tplc="57DAA570">
      <w:start w:val="1"/>
      <w:numFmt w:val="bullet"/>
      <w:lvlText w:val="·"/>
      <w:lvlJc w:val="left"/>
      <w:pPr>
        <w:ind w:left="720" w:hanging="360"/>
      </w:pPr>
      <w:rPr>
        <w:rFonts w:ascii="Calibri" w:hAnsi="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7B9270B"/>
    <w:multiLevelType w:val="hybridMultilevel"/>
    <w:tmpl w:val="2530FA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A1F2A7F"/>
    <w:multiLevelType w:val="hybridMultilevel"/>
    <w:tmpl w:val="00BC9D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DAF21EB"/>
    <w:multiLevelType w:val="hybridMultilevel"/>
    <w:tmpl w:val="F4BA259E"/>
    <w:lvl w:ilvl="0" w:tplc="57DAA570">
      <w:start w:val="1"/>
      <w:numFmt w:val="bullet"/>
      <w:lvlText w:val="·"/>
      <w:lvlJc w:val="left"/>
      <w:pPr>
        <w:ind w:left="720" w:hanging="360"/>
      </w:pPr>
      <w:rPr>
        <w:rFonts w:ascii="Calibri" w:hAnsi="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4E41FDD"/>
    <w:multiLevelType w:val="hybridMultilevel"/>
    <w:tmpl w:val="1D84B93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
  </w:num>
  <w:num w:numId="4">
    <w:abstractNumId w:val="11"/>
  </w:num>
  <w:num w:numId="5">
    <w:abstractNumId w:val="8"/>
  </w:num>
  <w:num w:numId="6">
    <w:abstractNumId w:val="5"/>
  </w:num>
  <w:num w:numId="7">
    <w:abstractNumId w:val="0"/>
  </w:num>
  <w:num w:numId="8">
    <w:abstractNumId w:val="13"/>
  </w:num>
  <w:num w:numId="9">
    <w:abstractNumId w:val="7"/>
  </w:num>
  <w:num w:numId="10">
    <w:abstractNumId w:val="6"/>
  </w:num>
  <w:num w:numId="11">
    <w:abstractNumId w:val="9"/>
  </w:num>
  <w:num w:numId="12">
    <w:abstractNumId w:val="12"/>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86C"/>
    <w:rsid w:val="00014DDA"/>
    <w:rsid w:val="00023248"/>
    <w:rsid w:val="00037A0D"/>
    <w:rsid w:val="0005428F"/>
    <w:rsid w:val="00056B58"/>
    <w:rsid w:val="00070446"/>
    <w:rsid w:val="000839B6"/>
    <w:rsid w:val="000B1972"/>
    <w:rsid w:val="000D37B1"/>
    <w:rsid w:val="000D7805"/>
    <w:rsid w:val="00100A1F"/>
    <w:rsid w:val="00102618"/>
    <w:rsid w:val="001166A7"/>
    <w:rsid w:val="0012438E"/>
    <w:rsid w:val="00131922"/>
    <w:rsid w:val="00132B86"/>
    <w:rsid w:val="00151E18"/>
    <w:rsid w:val="00180BC1"/>
    <w:rsid w:val="00185B25"/>
    <w:rsid w:val="001C5932"/>
    <w:rsid w:val="001E08EF"/>
    <w:rsid w:val="0020646E"/>
    <w:rsid w:val="0021016E"/>
    <w:rsid w:val="002109EC"/>
    <w:rsid w:val="002501C5"/>
    <w:rsid w:val="002531D6"/>
    <w:rsid w:val="002611E6"/>
    <w:rsid w:val="002667A9"/>
    <w:rsid w:val="0027747B"/>
    <w:rsid w:val="002A2CB9"/>
    <w:rsid w:val="002B284F"/>
    <w:rsid w:val="002D3C6A"/>
    <w:rsid w:val="002D48EB"/>
    <w:rsid w:val="002E3858"/>
    <w:rsid w:val="00302464"/>
    <w:rsid w:val="00350FD3"/>
    <w:rsid w:val="0035758C"/>
    <w:rsid w:val="003609D8"/>
    <w:rsid w:val="00394077"/>
    <w:rsid w:val="003D1640"/>
    <w:rsid w:val="003D5DB9"/>
    <w:rsid w:val="00403CD1"/>
    <w:rsid w:val="00433027"/>
    <w:rsid w:val="00455FBD"/>
    <w:rsid w:val="00470AF3"/>
    <w:rsid w:val="00471B36"/>
    <w:rsid w:val="004736BB"/>
    <w:rsid w:val="00496AE5"/>
    <w:rsid w:val="004E0D82"/>
    <w:rsid w:val="004F19D3"/>
    <w:rsid w:val="005249F6"/>
    <w:rsid w:val="00547768"/>
    <w:rsid w:val="00554063"/>
    <w:rsid w:val="0058023B"/>
    <w:rsid w:val="005843C6"/>
    <w:rsid w:val="005948EF"/>
    <w:rsid w:val="005A3507"/>
    <w:rsid w:val="005A5475"/>
    <w:rsid w:val="005C4344"/>
    <w:rsid w:val="006033A5"/>
    <w:rsid w:val="0061207C"/>
    <w:rsid w:val="00630845"/>
    <w:rsid w:val="006309F9"/>
    <w:rsid w:val="00674864"/>
    <w:rsid w:val="006A5EDE"/>
    <w:rsid w:val="006B796E"/>
    <w:rsid w:val="006C49B5"/>
    <w:rsid w:val="006C582B"/>
    <w:rsid w:val="006D11AB"/>
    <w:rsid w:val="006E2E51"/>
    <w:rsid w:val="006E3FA8"/>
    <w:rsid w:val="00700170"/>
    <w:rsid w:val="00702E1F"/>
    <w:rsid w:val="00711F5A"/>
    <w:rsid w:val="00740573"/>
    <w:rsid w:val="0074669E"/>
    <w:rsid w:val="00750C5B"/>
    <w:rsid w:val="00755F00"/>
    <w:rsid w:val="0078635B"/>
    <w:rsid w:val="007A58F9"/>
    <w:rsid w:val="007B383F"/>
    <w:rsid w:val="007B385E"/>
    <w:rsid w:val="007B705A"/>
    <w:rsid w:val="007E4084"/>
    <w:rsid w:val="007E4776"/>
    <w:rsid w:val="00816B49"/>
    <w:rsid w:val="00855901"/>
    <w:rsid w:val="00861587"/>
    <w:rsid w:val="008734A9"/>
    <w:rsid w:val="008819A6"/>
    <w:rsid w:val="00885EA3"/>
    <w:rsid w:val="00886EAA"/>
    <w:rsid w:val="008A2C6E"/>
    <w:rsid w:val="008C3633"/>
    <w:rsid w:val="008D12B2"/>
    <w:rsid w:val="008E28D4"/>
    <w:rsid w:val="008F0A08"/>
    <w:rsid w:val="0091485F"/>
    <w:rsid w:val="00934A5F"/>
    <w:rsid w:val="009368BF"/>
    <w:rsid w:val="0094495D"/>
    <w:rsid w:val="009468B1"/>
    <w:rsid w:val="0095768D"/>
    <w:rsid w:val="00970813"/>
    <w:rsid w:val="00981CDD"/>
    <w:rsid w:val="00986A42"/>
    <w:rsid w:val="00994AE2"/>
    <w:rsid w:val="0099653A"/>
    <w:rsid w:val="009A2E11"/>
    <w:rsid w:val="009B670E"/>
    <w:rsid w:val="009C18C3"/>
    <w:rsid w:val="009C7FAE"/>
    <w:rsid w:val="009E46D5"/>
    <w:rsid w:val="009F0A62"/>
    <w:rsid w:val="00A16195"/>
    <w:rsid w:val="00A1778C"/>
    <w:rsid w:val="00A26C42"/>
    <w:rsid w:val="00A54B78"/>
    <w:rsid w:val="00A93437"/>
    <w:rsid w:val="00A947BD"/>
    <w:rsid w:val="00A9733A"/>
    <w:rsid w:val="00AA49FB"/>
    <w:rsid w:val="00AA5028"/>
    <w:rsid w:val="00AD18E0"/>
    <w:rsid w:val="00B10E70"/>
    <w:rsid w:val="00B226EB"/>
    <w:rsid w:val="00B2324A"/>
    <w:rsid w:val="00B4043C"/>
    <w:rsid w:val="00B758B0"/>
    <w:rsid w:val="00BC70C3"/>
    <w:rsid w:val="00BD0DAA"/>
    <w:rsid w:val="00BE6376"/>
    <w:rsid w:val="00BF7322"/>
    <w:rsid w:val="00C1180F"/>
    <w:rsid w:val="00C17870"/>
    <w:rsid w:val="00C266BC"/>
    <w:rsid w:val="00C37373"/>
    <w:rsid w:val="00C556CA"/>
    <w:rsid w:val="00C64A35"/>
    <w:rsid w:val="00C673DC"/>
    <w:rsid w:val="00CA786C"/>
    <w:rsid w:val="00CD3DA7"/>
    <w:rsid w:val="00CD4142"/>
    <w:rsid w:val="00D00964"/>
    <w:rsid w:val="00D13903"/>
    <w:rsid w:val="00D15C9C"/>
    <w:rsid w:val="00D216D1"/>
    <w:rsid w:val="00D21BD8"/>
    <w:rsid w:val="00D63BC7"/>
    <w:rsid w:val="00D9750F"/>
    <w:rsid w:val="00DA02F1"/>
    <w:rsid w:val="00DC036D"/>
    <w:rsid w:val="00E261E8"/>
    <w:rsid w:val="00E76144"/>
    <w:rsid w:val="00EA7843"/>
    <w:rsid w:val="00EC560E"/>
    <w:rsid w:val="00ED5E5F"/>
    <w:rsid w:val="00EE3D3B"/>
    <w:rsid w:val="00EF6997"/>
    <w:rsid w:val="00F14286"/>
    <w:rsid w:val="00F36876"/>
    <w:rsid w:val="00F403EF"/>
    <w:rsid w:val="00F4627D"/>
    <w:rsid w:val="00F54BAD"/>
    <w:rsid w:val="00F75B35"/>
    <w:rsid w:val="00F8478C"/>
    <w:rsid w:val="00FD3E7B"/>
    <w:rsid w:val="00FF6B5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4F997"/>
  <w15:chartTrackingRefBased/>
  <w15:docId w15:val="{EDDEA410-EC0F-4BB7-9A42-6D02BD50A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66A7"/>
    <w:rPr>
      <w:color w:val="0000FF"/>
      <w:u w:val="single"/>
    </w:rPr>
  </w:style>
  <w:style w:type="paragraph" w:styleId="NormalWeb">
    <w:name w:val="Normal (Web)"/>
    <w:basedOn w:val="Normal"/>
    <w:uiPriority w:val="99"/>
    <w:unhideWhenUsed/>
    <w:rsid w:val="000839B6"/>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0839B6"/>
    <w:rPr>
      <w:b/>
      <w:bCs/>
    </w:rPr>
  </w:style>
  <w:style w:type="paragraph" w:customStyle="1" w:styleId="Default">
    <w:name w:val="Default"/>
    <w:rsid w:val="007A58F9"/>
    <w:pPr>
      <w:autoSpaceDE w:val="0"/>
      <w:autoSpaceDN w:val="0"/>
      <w:adjustRightInd w:val="0"/>
      <w:spacing w:after="0" w:line="240" w:lineRule="auto"/>
    </w:pPr>
    <w:rPr>
      <w:rFonts w:ascii="Bell MT" w:hAnsi="Bell MT" w:cs="Bell MT"/>
      <w:color w:val="000000"/>
      <w:sz w:val="24"/>
      <w:szCs w:val="24"/>
    </w:rPr>
  </w:style>
  <w:style w:type="character" w:customStyle="1" w:styleId="acopre">
    <w:name w:val="acopre"/>
    <w:basedOn w:val="DefaultParagraphFont"/>
    <w:rsid w:val="0061207C"/>
  </w:style>
  <w:style w:type="paragraph" w:styleId="ListParagraph">
    <w:name w:val="List Paragraph"/>
    <w:basedOn w:val="Normal"/>
    <w:uiPriority w:val="34"/>
    <w:qFormat/>
    <w:rsid w:val="00D63BC7"/>
    <w:pPr>
      <w:spacing w:after="0" w:line="240" w:lineRule="auto"/>
      <w:ind w:left="720"/>
      <w:contextualSpacing/>
    </w:pPr>
    <w:rPr>
      <w:rFonts w:ascii="Times New Roman" w:eastAsia="Times New Roman" w:hAnsi="Times New Roman" w:cs="Times New Roman"/>
      <w:sz w:val="24"/>
      <w:szCs w:val="24"/>
      <w:lang w:val="en-GB" w:eastAsia="en-GB"/>
    </w:rPr>
  </w:style>
  <w:style w:type="character" w:customStyle="1" w:styleId="markedcontent">
    <w:name w:val="markedcontent"/>
    <w:basedOn w:val="DefaultParagraphFont"/>
    <w:rsid w:val="00124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574314">
      <w:bodyDiv w:val="1"/>
      <w:marLeft w:val="0"/>
      <w:marRight w:val="0"/>
      <w:marTop w:val="0"/>
      <w:marBottom w:val="0"/>
      <w:divBdr>
        <w:top w:val="none" w:sz="0" w:space="0" w:color="auto"/>
        <w:left w:val="none" w:sz="0" w:space="0" w:color="auto"/>
        <w:bottom w:val="none" w:sz="0" w:space="0" w:color="auto"/>
        <w:right w:val="none" w:sz="0" w:space="0" w:color="auto"/>
      </w:divBdr>
    </w:div>
    <w:div w:id="141925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mailto:info@muratie.co.za"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3</Pages>
  <Words>1010</Words>
  <Characters>5757</Characters>
  <Application>Microsoft Office Word</Application>
  <DocSecurity>0</DocSecurity>
  <Lines>47</Lines>
  <Paragraphs>13</Paragraphs>
  <ScaleCrop>false</ScaleCrop>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 Reyneke</dc:creator>
  <cp:keywords/>
  <dc:description/>
  <cp:lastModifiedBy>Posy Hazell</cp:lastModifiedBy>
  <cp:revision>134</cp:revision>
  <dcterms:created xsi:type="dcterms:W3CDTF">2021-09-10T10:55:00Z</dcterms:created>
  <dcterms:modified xsi:type="dcterms:W3CDTF">2021-09-19T12:23:00Z</dcterms:modified>
</cp:coreProperties>
</file>