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6C5BF" w14:textId="063D3CD0" w:rsidR="0074538E" w:rsidRDefault="00626FB3" w:rsidP="00FA5EC8">
      <w:pPr>
        <w:shd w:val="clear" w:color="auto" w:fill="FFFFFF"/>
        <w:spacing w:after="0" w:line="240" w:lineRule="auto"/>
        <w:jc w:val="center"/>
        <w:outlineLvl w:val="1"/>
        <w:rPr>
          <w:rFonts w:eastAsia="Times New Roman" w:cstheme="minorHAnsi"/>
          <w:b/>
          <w:bCs/>
          <w:lang w:eastAsia="en-ZA"/>
        </w:rPr>
      </w:pPr>
      <w:r w:rsidRPr="00B86C81">
        <w:rPr>
          <w:rFonts w:ascii="Arial" w:hAnsi="Arial" w:cs="Arial"/>
          <w:noProof/>
          <w:sz w:val="20"/>
          <w:szCs w:val="20"/>
        </w:rPr>
        <w:drawing>
          <wp:inline distT="0" distB="0" distL="0" distR="0" wp14:anchorId="7652B4C7" wp14:editId="5DEE1F7E">
            <wp:extent cx="1828100" cy="1134008"/>
            <wp:effectExtent l="0" t="0" r="1270" b="9525"/>
            <wp:docPr id="7" name="Picture 2" descr="C:\Users\Public\Documents\Muratie Cook Off 2015\2015 main documents\Logos\Muratie logo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Muratie Cook Off 2015\2015 main documents\Logos\Muratie logo - Cropped.jpg"/>
                    <pic:cNvPicPr>
                      <a:picLocks noChangeAspect="1" noChangeArrowheads="1"/>
                    </pic:cNvPicPr>
                  </pic:nvPicPr>
                  <pic:blipFill>
                    <a:blip r:embed="rId5" cstate="print"/>
                    <a:srcRect/>
                    <a:stretch>
                      <a:fillRect/>
                    </a:stretch>
                  </pic:blipFill>
                  <pic:spPr bwMode="auto">
                    <a:xfrm>
                      <a:off x="0" y="0"/>
                      <a:ext cx="1879765" cy="1166057"/>
                    </a:xfrm>
                    <a:prstGeom prst="rect">
                      <a:avLst/>
                    </a:prstGeom>
                    <a:noFill/>
                    <a:ln w="9525">
                      <a:noFill/>
                      <a:miter lim="800000"/>
                      <a:headEnd/>
                      <a:tailEnd/>
                    </a:ln>
                  </pic:spPr>
                </pic:pic>
              </a:graphicData>
            </a:graphic>
          </wp:inline>
        </w:drawing>
      </w:r>
    </w:p>
    <w:p w14:paraId="40E26F59" w14:textId="77777777" w:rsidR="0074538E" w:rsidRDefault="0074538E" w:rsidP="00FA5EC8">
      <w:pPr>
        <w:shd w:val="clear" w:color="auto" w:fill="FFFFFF"/>
        <w:spacing w:after="0" w:line="240" w:lineRule="auto"/>
        <w:jc w:val="center"/>
        <w:outlineLvl w:val="1"/>
        <w:rPr>
          <w:rFonts w:eastAsia="Times New Roman" w:cstheme="minorHAnsi"/>
          <w:b/>
          <w:bCs/>
          <w:lang w:eastAsia="en-ZA"/>
        </w:rPr>
      </w:pPr>
    </w:p>
    <w:p w14:paraId="4D2CEF5F" w14:textId="176A45FB" w:rsidR="00DE105F" w:rsidRDefault="00A00CE1" w:rsidP="00FA5EC8">
      <w:pPr>
        <w:shd w:val="clear" w:color="auto" w:fill="FFFFFF"/>
        <w:spacing w:after="0" w:line="240" w:lineRule="auto"/>
        <w:jc w:val="center"/>
        <w:outlineLvl w:val="1"/>
        <w:rPr>
          <w:rFonts w:eastAsia="Times New Roman" w:cstheme="minorHAnsi"/>
          <w:b/>
          <w:bCs/>
          <w:lang w:eastAsia="en-ZA"/>
        </w:rPr>
      </w:pPr>
      <w:r w:rsidRPr="00DE105F">
        <w:rPr>
          <w:rFonts w:eastAsia="Times New Roman" w:cstheme="minorHAnsi"/>
          <w:b/>
          <w:bCs/>
          <w:lang w:eastAsia="en-ZA"/>
        </w:rPr>
        <w:t xml:space="preserve">ANNATJIE’S </w:t>
      </w:r>
      <w:r w:rsidR="00DC1F72">
        <w:rPr>
          <w:rFonts w:eastAsia="Times New Roman" w:cstheme="minorHAnsi"/>
          <w:b/>
          <w:bCs/>
          <w:lang w:eastAsia="en-ZA"/>
        </w:rPr>
        <w:t>PICKLED FISH</w:t>
      </w:r>
      <w:r w:rsidR="009925E5">
        <w:rPr>
          <w:rFonts w:eastAsia="Times New Roman" w:cstheme="minorHAnsi"/>
          <w:b/>
          <w:bCs/>
          <w:lang w:eastAsia="en-ZA"/>
        </w:rPr>
        <w:t xml:space="preserve"> RECIPE</w:t>
      </w:r>
    </w:p>
    <w:p w14:paraId="4E8E7FFC" w14:textId="46956928" w:rsidR="00516157" w:rsidRDefault="00A00CE1" w:rsidP="00FA5EC8">
      <w:pPr>
        <w:shd w:val="clear" w:color="auto" w:fill="FFFFFF"/>
        <w:spacing w:after="0" w:line="240" w:lineRule="auto"/>
        <w:jc w:val="center"/>
        <w:rPr>
          <w:rFonts w:eastAsia="Times New Roman" w:cstheme="minorHAnsi"/>
          <w:b/>
          <w:bCs/>
          <w:lang w:eastAsia="en-ZA"/>
        </w:rPr>
      </w:pPr>
      <w:r w:rsidRPr="000142AF">
        <w:rPr>
          <w:rFonts w:eastAsia="Times New Roman" w:cstheme="minorHAnsi"/>
          <w:b/>
          <w:bCs/>
          <w:lang w:eastAsia="en-ZA"/>
        </w:rPr>
        <w:t xml:space="preserve">PERFECTLY PAIRED WITH </w:t>
      </w:r>
      <w:r w:rsidR="009925E5">
        <w:rPr>
          <w:rFonts w:eastAsia="Times New Roman" w:cstheme="minorHAnsi"/>
          <w:b/>
          <w:bCs/>
          <w:lang w:eastAsia="en-ZA"/>
        </w:rPr>
        <w:t xml:space="preserve">THE </w:t>
      </w:r>
      <w:r w:rsidRPr="000142AF">
        <w:rPr>
          <w:rFonts w:eastAsia="Times New Roman" w:cstheme="minorHAnsi"/>
          <w:b/>
          <w:bCs/>
          <w:lang w:eastAsia="en-ZA"/>
        </w:rPr>
        <w:t xml:space="preserve">MURATIE </w:t>
      </w:r>
      <w:r w:rsidR="00DC1F72">
        <w:rPr>
          <w:rFonts w:eastAsia="Times New Roman" w:cstheme="minorHAnsi"/>
          <w:b/>
          <w:bCs/>
          <w:lang w:eastAsia="en-ZA"/>
        </w:rPr>
        <w:t>LAURENS CAMPHER</w:t>
      </w:r>
      <w:r w:rsidR="00367F21">
        <w:rPr>
          <w:rFonts w:eastAsia="Times New Roman" w:cstheme="minorHAnsi"/>
          <w:b/>
          <w:bCs/>
          <w:lang w:eastAsia="en-ZA"/>
        </w:rPr>
        <w:t xml:space="preserve"> 2019</w:t>
      </w:r>
    </w:p>
    <w:p w14:paraId="24A4CE4A" w14:textId="618AC42C" w:rsidR="00516157" w:rsidRDefault="00516157" w:rsidP="00FA5EC8">
      <w:pPr>
        <w:shd w:val="clear" w:color="auto" w:fill="FFFFFF"/>
        <w:spacing w:after="0" w:line="240" w:lineRule="auto"/>
        <w:jc w:val="center"/>
        <w:rPr>
          <w:rFonts w:eastAsia="Times New Roman" w:cstheme="minorHAnsi"/>
          <w:b/>
          <w:bCs/>
          <w:lang w:eastAsia="en-ZA"/>
        </w:rPr>
      </w:pPr>
    </w:p>
    <w:p w14:paraId="2394BD47" w14:textId="5FA791F0" w:rsidR="00516157" w:rsidRDefault="00516157" w:rsidP="00FA5EC8">
      <w:pPr>
        <w:shd w:val="clear" w:color="auto" w:fill="FFFFFF"/>
        <w:spacing w:after="0" w:line="240" w:lineRule="auto"/>
        <w:jc w:val="center"/>
        <w:rPr>
          <w:rFonts w:eastAsia="Times New Roman" w:cstheme="minorHAnsi"/>
          <w:b/>
          <w:bCs/>
          <w:lang w:eastAsia="en-ZA"/>
        </w:rPr>
      </w:pPr>
      <w:r>
        <w:rPr>
          <w:noProof/>
        </w:rPr>
        <w:drawing>
          <wp:inline distT="0" distB="0" distL="0" distR="0" wp14:anchorId="42D86030" wp14:editId="7EB1D5FA">
            <wp:extent cx="6419155" cy="4056360"/>
            <wp:effectExtent l="0" t="0" r="127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05911" cy="4111182"/>
                    </a:xfrm>
                    <a:prstGeom prst="rect">
                      <a:avLst/>
                    </a:prstGeom>
                    <a:noFill/>
                    <a:ln>
                      <a:noFill/>
                    </a:ln>
                  </pic:spPr>
                </pic:pic>
              </a:graphicData>
            </a:graphic>
          </wp:inline>
        </w:drawing>
      </w:r>
    </w:p>
    <w:p w14:paraId="55D53FCB" w14:textId="70FD449B" w:rsidR="00910D48" w:rsidRDefault="00910D48" w:rsidP="00FA5EC8">
      <w:pPr>
        <w:shd w:val="clear" w:color="auto" w:fill="FFFFFF"/>
        <w:spacing w:after="0" w:line="240" w:lineRule="auto"/>
        <w:jc w:val="center"/>
        <w:rPr>
          <w:rFonts w:eastAsia="Times New Roman" w:cstheme="minorHAnsi"/>
          <w:b/>
          <w:bCs/>
          <w:lang w:eastAsia="en-ZA"/>
        </w:rPr>
      </w:pPr>
    </w:p>
    <w:p w14:paraId="05D3F3C6" w14:textId="7B05D531" w:rsidR="005878A8" w:rsidRPr="00804D1D" w:rsidRDefault="00DC1F72" w:rsidP="00FA5EC8">
      <w:pPr>
        <w:shd w:val="clear" w:color="auto" w:fill="FFFFFF"/>
        <w:spacing w:after="0" w:line="240" w:lineRule="auto"/>
        <w:jc w:val="both"/>
        <w:outlineLvl w:val="1"/>
        <w:rPr>
          <w:rFonts w:eastAsia="Times New Roman" w:cstheme="minorHAnsi"/>
          <w:b/>
          <w:bCs/>
          <w:lang w:eastAsia="en-ZA"/>
        </w:rPr>
      </w:pPr>
      <w:r w:rsidRPr="00804D1D">
        <w:rPr>
          <w:rFonts w:eastAsia="Times New Roman" w:cstheme="minorHAnsi"/>
          <w:b/>
          <w:bCs/>
          <w:lang w:eastAsia="en-ZA"/>
        </w:rPr>
        <w:t>ANNATJIE’S PICKLED FISH</w:t>
      </w:r>
      <w:r w:rsidR="001334CB">
        <w:rPr>
          <w:rFonts w:eastAsia="Times New Roman" w:cstheme="minorHAnsi"/>
          <w:b/>
          <w:bCs/>
          <w:lang w:eastAsia="en-ZA"/>
        </w:rPr>
        <w:t xml:space="preserve"> RECIPE</w:t>
      </w:r>
    </w:p>
    <w:p w14:paraId="6B74D79D" w14:textId="0125E083" w:rsidR="00DC1F72" w:rsidRPr="00804D1D" w:rsidRDefault="00DC1F72" w:rsidP="00FA5EC8">
      <w:pPr>
        <w:shd w:val="clear" w:color="auto" w:fill="FFFFFF"/>
        <w:spacing w:after="0" w:line="240" w:lineRule="auto"/>
        <w:jc w:val="both"/>
        <w:rPr>
          <w:rFonts w:eastAsia="Times New Roman" w:cstheme="minorHAnsi"/>
          <w:b/>
          <w:bCs/>
          <w:lang w:eastAsia="en-ZA"/>
        </w:rPr>
      </w:pPr>
    </w:p>
    <w:p w14:paraId="41C804FC" w14:textId="1DF781D5" w:rsidR="00FA5EC8" w:rsidRPr="00516157" w:rsidRDefault="00FA5EC8" w:rsidP="00FA5EC8">
      <w:pPr>
        <w:spacing w:after="0" w:line="240" w:lineRule="auto"/>
        <w:rPr>
          <w:rFonts w:cstheme="minorHAnsi"/>
          <w:b/>
          <w:bCs/>
        </w:rPr>
      </w:pPr>
      <w:r w:rsidRPr="00516157">
        <w:rPr>
          <w:rFonts w:cstheme="minorHAnsi"/>
          <w:b/>
          <w:bCs/>
        </w:rPr>
        <w:t>INGREDIENTS</w:t>
      </w:r>
    </w:p>
    <w:p w14:paraId="4BAAF1AC" w14:textId="20353415" w:rsidR="00FA5EC8" w:rsidRPr="00516157" w:rsidRDefault="00FA5EC8" w:rsidP="00FA5EC8">
      <w:pPr>
        <w:spacing w:after="0" w:line="240" w:lineRule="auto"/>
        <w:rPr>
          <w:rFonts w:cstheme="minorHAnsi"/>
          <w:b/>
          <w:bCs/>
        </w:rPr>
      </w:pPr>
      <w:r w:rsidRPr="00516157">
        <w:rPr>
          <w:rFonts w:cstheme="minorHAnsi"/>
          <w:b/>
          <w:bCs/>
        </w:rPr>
        <w:t>For the fish</w:t>
      </w:r>
    </w:p>
    <w:p w14:paraId="1F4DA31A" w14:textId="73372F3A" w:rsidR="00FA5EC8" w:rsidRPr="00804D1D" w:rsidRDefault="00FA5EC8" w:rsidP="00FA5EC8">
      <w:pPr>
        <w:spacing w:after="0" w:line="240" w:lineRule="auto"/>
        <w:rPr>
          <w:rFonts w:cstheme="minorHAnsi"/>
        </w:rPr>
      </w:pPr>
      <w:r w:rsidRPr="00804D1D">
        <w:rPr>
          <w:rFonts w:cstheme="minorHAnsi"/>
        </w:rPr>
        <w:t xml:space="preserve">1kg Yellow Tail or Cape Salmon (Geelbek) </w:t>
      </w:r>
    </w:p>
    <w:p w14:paraId="0076F132" w14:textId="77777777" w:rsidR="00FA5EC8" w:rsidRPr="00804D1D" w:rsidRDefault="00FA5EC8" w:rsidP="00FA5EC8">
      <w:pPr>
        <w:spacing w:after="0" w:line="240" w:lineRule="auto"/>
        <w:rPr>
          <w:rFonts w:cstheme="minorHAnsi"/>
        </w:rPr>
      </w:pPr>
      <w:r w:rsidRPr="00804D1D">
        <w:rPr>
          <w:rFonts w:cstheme="minorHAnsi"/>
        </w:rPr>
        <w:t>45ml lemon juice</w:t>
      </w:r>
    </w:p>
    <w:p w14:paraId="6E0FA8FC" w14:textId="77777777" w:rsidR="00FA5EC8" w:rsidRPr="00804D1D" w:rsidRDefault="00FA5EC8" w:rsidP="00FA5EC8">
      <w:pPr>
        <w:spacing w:after="0" w:line="240" w:lineRule="auto"/>
        <w:rPr>
          <w:rFonts w:cstheme="minorHAnsi"/>
        </w:rPr>
      </w:pPr>
      <w:r w:rsidRPr="00804D1D">
        <w:rPr>
          <w:rFonts w:cstheme="minorHAnsi"/>
        </w:rPr>
        <w:t>Salt and freshly ground black pepper to taste</w:t>
      </w:r>
    </w:p>
    <w:p w14:paraId="69D2B0A0" w14:textId="77777777" w:rsidR="00FA5EC8" w:rsidRPr="00804D1D" w:rsidRDefault="00FA5EC8" w:rsidP="00FA5EC8">
      <w:pPr>
        <w:spacing w:after="0" w:line="240" w:lineRule="auto"/>
        <w:rPr>
          <w:rFonts w:cstheme="minorHAnsi"/>
        </w:rPr>
      </w:pPr>
      <w:r w:rsidRPr="00804D1D">
        <w:rPr>
          <w:rFonts w:cstheme="minorHAnsi"/>
        </w:rPr>
        <w:t>15ml sunflower oil</w:t>
      </w:r>
    </w:p>
    <w:p w14:paraId="52CED0DA" w14:textId="77777777" w:rsidR="00FA5EC8" w:rsidRPr="00804D1D" w:rsidRDefault="00FA5EC8" w:rsidP="00FA5EC8">
      <w:pPr>
        <w:spacing w:after="0" w:line="240" w:lineRule="auto"/>
        <w:rPr>
          <w:rFonts w:cstheme="minorHAnsi"/>
        </w:rPr>
      </w:pPr>
    </w:p>
    <w:p w14:paraId="632F1628" w14:textId="57CAF566" w:rsidR="00FA5EC8" w:rsidRPr="00516157" w:rsidRDefault="00FA5EC8" w:rsidP="00FA5EC8">
      <w:pPr>
        <w:spacing w:after="0" w:line="240" w:lineRule="auto"/>
        <w:rPr>
          <w:rFonts w:cstheme="minorHAnsi"/>
          <w:b/>
          <w:bCs/>
        </w:rPr>
      </w:pPr>
      <w:r w:rsidRPr="00516157">
        <w:rPr>
          <w:rFonts w:cstheme="minorHAnsi"/>
          <w:b/>
          <w:bCs/>
        </w:rPr>
        <w:t>For the sauce</w:t>
      </w:r>
    </w:p>
    <w:p w14:paraId="2071EA01" w14:textId="77777777" w:rsidR="00FA5EC8" w:rsidRPr="00804D1D" w:rsidRDefault="00FA5EC8" w:rsidP="00FA5EC8">
      <w:pPr>
        <w:spacing w:after="0" w:line="240" w:lineRule="auto"/>
        <w:rPr>
          <w:rFonts w:cstheme="minorHAnsi"/>
        </w:rPr>
      </w:pPr>
      <w:r w:rsidRPr="00804D1D">
        <w:rPr>
          <w:rFonts w:cstheme="minorHAnsi"/>
        </w:rPr>
        <w:t>30ml Sunflower oil</w:t>
      </w:r>
    </w:p>
    <w:p w14:paraId="4D2AEA4D" w14:textId="6D85B649" w:rsidR="00FA5EC8" w:rsidRPr="00804D1D" w:rsidRDefault="00FA5EC8" w:rsidP="00FA5EC8">
      <w:pPr>
        <w:spacing w:after="0" w:line="240" w:lineRule="auto"/>
        <w:rPr>
          <w:rFonts w:cstheme="minorHAnsi"/>
        </w:rPr>
      </w:pPr>
      <w:r w:rsidRPr="00804D1D">
        <w:rPr>
          <w:rFonts w:cstheme="minorHAnsi"/>
        </w:rPr>
        <w:t>2 garlic cloves crushed</w:t>
      </w:r>
    </w:p>
    <w:p w14:paraId="026B5FD2" w14:textId="77777777" w:rsidR="00FA5EC8" w:rsidRPr="00804D1D" w:rsidRDefault="00FA5EC8" w:rsidP="00FA5EC8">
      <w:pPr>
        <w:spacing w:after="0" w:line="240" w:lineRule="auto"/>
        <w:rPr>
          <w:rFonts w:cstheme="minorHAnsi"/>
        </w:rPr>
      </w:pPr>
      <w:r w:rsidRPr="00804D1D">
        <w:rPr>
          <w:rFonts w:cstheme="minorHAnsi"/>
        </w:rPr>
        <w:t>1kg onions - cut into thick rings</w:t>
      </w:r>
    </w:p>
    <w:p w14:paraId="6C47B894" w14:textId="77777777" w:rsidR="00FA5EC8" w:rsidRPr="00804D1D" w:rsidRDefault="00FA5EC8" w:rsidP="00FA5EC8">
      <w:pPr>
        <w:spacing w:after="0" w:line="240" w:lineRule="auto"/>
        <w:rPr>
          <w:rFonts w:cstheme="minorHAnsi"/>
        </w:rPr>
      </w:pPr>
      <w:r w:rsidRPr="00804D1D">
        <w:rPr>
          <w:rFonts w:cstheme="minorHAnsi"/>
        </w:rPr>
        <w:t>15ml curry powder</w:t>
      </w:r>
    </w:p>
    <w:p w14:paraId="1680F5F0" w14:textId="77777777" w:rsidR="00FA5EC8" w:rsidRPr="00804D1D" w:rsidRDefault="00FA5EC8" w:rsidP="00FA5EC8">
      <w:pPr>
        <w:spacing w:after="0" w:line="240" w:lineRule="auto"/>
        <w:rPr>
          <w:rFonts w:cstheme="minorHAnsi"/>
        </w:rPr>
      </w:pPr>
      <w:r w:rsidRPr="00804D1D">
        <w:rPr>
          <w:rFonts w:cstheme="minorHAnsi"/>
        </w:rPr>
        <w:t>7,5ml turmeric</w:t>
      </w:r>
    </w:p>
    <w:p w14:paraId="6C67BF71" w14:textId="77777777" w:rsidR="00FA5EC8" w:rsidRPr="00804D1D" w:rsidRDefault="00FA5EC8" w:rsidP="00FA5EC8">
      <w:pPr>
        <w:spacing w:after="0" w:line="240" w:lineRule="auto"/>
        <w:rPr>
          <w:rFonts w:cstheme="minorHAnsi"/>
        </w:rPr>
      </w:pPr>
      <w:r w:rsidRPr="00804D1D">
        <w:rPr>
          <w:rFonts w:cstheme="minorHAnsi"/>
        </w:rPr>
        <w:t>500ml vinegar - 250 ml white and 250ml brown vinegar</w:t>
      </w:r>
    </w:p>
    <w:p w14:paraId="63284849" w14:textId="77777777" w:rsidR="00FA5EC8" w:rsidRPr="00804D1D" w:rsidRDefault="00FA5EC8" w:rsidP="00FA5EC8">
      <w:pPr>
        <w:spacing w:after="0" w:line="240" w:lineRule="auto"/>
        <w:rPr>
          <w:rFonts w:cstheme="minorHAnsi"/>
        </w:rPr>
      </w:pPr>
      <w:r w:rsidRPr="00804D1D">
        <w:rPr>
          <w:rFonts w:cstheme="minorHAnsi"/>
        </w:rPr>
        <w:t>250ml water</w:t>
      </w:r>
    </w:p>
    <w:p w14:paraId="1B6A0AA3" w14:textId="77777777" w:rsidR="00FA5EC8" w:rsidRPr="00804D1D" w:rsidRDefault="00FA5EC8" w:rsidP="00FA5EC8">
      <w:pPr>
        <w:spacing w:after="0" w:line="240" w:lineRule="auto"/>
        <w:rPr>
          <w:rFonts w:cstheme="minorHAnsi"/>
        </w:rPr>
      </w:pPr>
      <w:r w:rsidRPr="00804D1D">
        <w:rPr>
          <w:rFonts w:cstheme="minorHAnsi"/>
        </w:rPr>
        <w:t>125ml sugar</w:t>
      </w:r>
    </w:p>
    <w:p w14:paraId="4E26DB31" w14:textId="399D9F8C" w:rsidR="00FA5EC8" w:rsidRPr="00C93748" w:rsidRDefault="00FA5EC8" w:rsidP="00FA5EC8">
      <w:pPr>
        <w:spacing w:after="0" w:line="240" w:lineRule="auto"/>
        <w:rPr>
          <w:rFonts w:cstheme="minorHAnsi"/>
        </w:rPr>
      </w:pPr>
      <w:r w:rsidRPr="00C93748">
        <w:rPr>
          <w:rFonts w:cstheme="minorHAnsi"/>
        </w:rPr>
        <w:t xml:space="preserve">1x 420g canned apricots </w:t>
      </w:r>
    </w:p>
    <w:p w14:paraId="43B3C7AF" w14:textId="77777777" w:rsidR="00FA5EC8" w:rsidRPr="00804D1D" w:rsidRDefault="00FA5EC8" w:rsidP="00FA5EC8">
      <w:pPr>
        <w:spacing w:after="0" w:line="240" w:lineRule="auto"/>
        <w:rPr>
          <w:rFonts w:cstheme="minorHAnsi"/>
        </w:rPr>
      </w:pPr>
      <w:r w:rsidRPr="00804D1D">
        <w:rPr>
          <w:rFonts w:cstheme="minorHAnsi"/>
        </w:rPr>
        <w:t>5ml salt</w:t>
      </w:r>
    </w:p>
    <w:p w14:paraId="63005917" w14:textId="317E5819" w:rsidR="00FA5EC8" w:rsidRPr="00D109E0" w:rsidRDefault="00FA5EC8" w:rsidP="00FA5EC8">
      <w:pPr>
        <w:spacing w:after="0" w:line="240" w:lineRule="auto"/>
        <w:rPr>
          <w:rFonts w:cstheme="minorHAnsi"/>
        </w:rPr>
      </w:pPr>
      <w:r w:rsidRPr="00D109E0">
        <w:rPr>
          <w:rFonts w:cstheme="minorHAnsi"/>
        </w:rPr>
        <w:t xml:space="preserve">2-3 slices fresh ginger </w:t>
      </w:r>
    </w:p>
    <w:p w14:paraId="1F66C35D" w14:textId="77777777" w:rsidR="00FA5EC8" w:rsidRPr="00804D1D" w:rsidRDefault="00FA5EC8" w:rsidP="00FA5EC8">
      <w:pPr>
        <w:spacing w:after="0" w:line="240" w:lineRule="auto"/>
        <w:rPr>
          <w:rFonts w:cstheme="minorHAnsi"/>
        </w:rPr>
      </w:pPr>
      <w:r w:rsidRPr="00804D1D">
        <w:rPr>
          <w:rFonts w:cstheme="minorHAnsi"/>
        </w:rPr>
        <w:t>4 lemon leaves or bay leaves</w:t>
      </w:r>
    </w:p>
    <w:p w14:paraId="446191DD" w14:textId="77777777" w:rsidR="00FA5EC8" w:rsidRPr="00804D1D" w:rsidRDefault="00FA5EC8" w:rsidP="00FA5EC8">
      <w:pPr>
        <w:spacing w:after="0" w:line="240" w:lineRule="auto"/>
        <w:rPr>
          <w:rFonts w:cstheme="minorHAnsi"/>
        </w:rPr>
      </w:pPr>
      <w:r w:rsidRPr="00804D1D">
        <w:rPr>
          <w:rFonts w:cstheme="minorHAnsi"/>
        </w:rPr>
        <w:lastRenderedPageBreak/>
        <w:t>2,5ml ground cumin</w:t>
      </w:r>
    </w:p>
    <w:p w14:paraId="6E25A546" w14:textId="77777777" w:rsidR="00FA5EC8" w:rsidRPr="00804D1D" w:rsidRDefault="00FA5EC8" w:rsidP="00FA5EC8">
      <w:pPr>
        <w:spacing w:after="0" w:line="240" w:lineRule="auto"/>
        <w:rPr>
          <w:rFonts w:cstheme="minorHAnsi"/>
        </w:rPr>
      </w:pPr>
      <w:r w:rsidRPr="00804D1D">
        <w:rPr>
          <w:rFonts w:cstheme="minorHAnsi"/>
        </w:rPr>
        <w:t>2,5ml ground fennel</w:t>
      </w:r>
    </w:p>
    <w:p w14:paraId="35424E0A" w14:textId="3573E179" w:rsidR="00FA5EC8" w:rsidRPr="00C93748" w:rsidRDefault="00FA5EC8" w:rsidP="00FA5EC8">
      <w:pPr>
        <w:spacing w:after="0" w:line="240" w:lineRule="auto"/>
        <w:rPr>
          <w:rFonts w:cstheme="minorHAnsi"/>
        </w:rPr>
      </w:pPr>
      <w:r w:rsidRPr="00C93748">
        <w:rPr>
          <w:rFonts w:cstheme="minorHAnsi"/>
        </w:rPr>
        <w:t xml:space="preserve">6 whole allspice </w:t>
      </w:r>
    </w:p>
    <w:p w14:paraId="4BB8A6C8" w14:textId="77777777" w:rsidR="00FA5EC8" w:rsidRPr="00804D1D" w:rsidRDefault="00FA5EC8" w:rsidP="00FA5EC8">
      <w:pPr>
        <w:spacing w:after="0" w:line="240" w:lineRule="auto"/>
        <w:rPr>
          <w:rFonts w:cstheme="minorHAnsi"/>
        </w:rPr>
      </w:pPr>
      <w:r w:rsidRPr="00804D1D">
        <w:rPr>
          <w:rFonts w:cstheme="minorHAnsi"/>
        </w:rPr>
        <w:t xml:space="preserve">Pinch of cayenne pepper </w:t>
      </w:r>
    </w:p>
    <w:p w14:paraId="05E315A2" w14:textId="77777777" w:rsidR="00FA5EC8" w:rsidRPr="00804D1D" w:rsidRDefault="00FA5EC8" w:rsidP="00FA5EC8">
      <w:pPr>
        <w:spacing w:after="0" w:line="240" w:lineRule="auto"/>
        <w:rPr>
          <w:rFonts w:cstheme="minorHAnsi"/>
        </w:rPr>
      </w:pPr>
    </w:p>
    <w:p w14:paraId="73C1AC8F" w14:textId="4625DDA6" w:rsidR="00FA5EC8" w:rsidRPr="00537BB9" w:rsidRDefault="00BA3AE1" w:rsidP="00FA5EC8">
      <w:pPr>
        <w:spacing w:after="0" w:line="240" w:lineRule="auto"/>
        <w:rPr>
          <w:rFonts w:cstheme="minorHAnsi"/>
          <w:b/>
          <w:bCs/>
        </w:rPr>
      </w:pPr>
      <w:r w:rsidRPr="00537BB9">
        <w:rPr>
          <w:rFonts w:cstheme="minorHAnsi"/>
          <w:b/>
          <w:bCs/>
        </w:rPr>
        <w:t>METHOD</w:t>
      </w:r>
    </w:p>
    <w:p w14:paraId="6805D971" w14:textId="35B4F1B0" w:rsidR="00FA5EC8" w:rsidRPr="00537BB9" w:rsidRDefault="00FA5EC8" w:rsidP="00FA5EC8">
      <w:pPr>
        <w:spacing w:after="0" w:line="240" w:lineRule="auto"/>
        <w:rPr>
          <w:rFonts w:cstheme="minorHAnsi"/>
          <w:b/>
          <w:bCs/>
        </w:rPr>
      </w:pPr>
      <w:r w:rsidRPr="00537BB9">
        <w:rPr>
          <w:rFonts w:cstheme="minorHAnsi"/>
          <w:b/>
          <w:bCs/>
        </w:rPr>
        <w:t>For the fish</w:t>
      </w:r>
    </w:p>
    <w:p w14:paraId="4373A8AE" w14:textId="77777777" w:rsidR="00FA5EC8" w:rsidRPr="00804D1D" w:rsidRDefault="00FA5EC8" w:rsidP="00FA5EC8">
      <w:pPr>
        <w:spacing w:after="0" w:line="240" w:lineRule="auto"/>
        <w:rPr>
          <w:rFonts w:cstheme="minorHAnsi"/>
        </w:rPr>
      </w:pPr>
      <w:r w:rsidRPr="00804D1D">
        <w:rPr>
          <w:rFonts w:cstheme="minorHAnsi"/>
        </w:rPr>
        <w:t>Pre heat oven to 200˚C</w:t>
      </w:r>
    </w:p>
    <w:p w14:paraId="471AF2E0" w14:textId="0CC8AC4A" w:rsidR="00FA5EC8" w:rsidRPr="00804D1D" w:rsidRDefault="00FA5EC8" w:rsidP="00FA5EC8">
      <w:pPr>
        <w:spacing w:after="0" w:line="240" w:lineRule="auto"/>
        <w:rPr>
          <w:rFonts w:cstheme="minorHAnsi"/>
        </w:rPr>
      </w:pPr>
      <w:r w:rsidRPr="00804D1D">
        <w:rPr>
          <w:rFonts w:cstheme="minorHAnsi"/>
        </w:rPr>
        <w:t>Fleck the fish</w:t>
      </w:r>
      <w:r w:rsidR="00BA3AE1" w:rsidRPr="00804D1D">
        <w:rPr>
          <w:rFonts w:cstheme="minorHAnsi"/>
        </w:rPr>
        <w:t>,</w:t>
      </w:r>
      <w:r w:rsidRPr="00804D1D">
        <w:rPr>
          <w:rFonts w:cstheme="minorHAnsi"/>
        </w:rPr>
        <w:t xml:space="preserve"> cut into portions and dry thoroughly with kitchen paper towel</w:t>
      </w:r>
    </w:p>
    <w:p w14:paraId="6FE46924" w14:textId="375F3361" w:rsidR="00FA5EC8" w:rsidRPr="00804D1D" w:rsidRDefault="00FA5EC8" w:rsidP="00FA5EC8">
      <w:pPr>
        <w:spacing w:after="0" w:line="240" w:lineRule="auto"/>
        <w:rPr>
          <w:rFonts w:cstheme="minorHAnsi"/>
        </w:rPr>
      </w:pPr>
      <w:r w:rsidRPr="00804D1D">
        <w:rPr>
          <w:rFonts w:cstheme="minorHAnsi"/>
        </w:rPr>
        <w:t xml:space="preserve">Pour the lemon juice over the fish and </w:t>
      </w:r>
      <w:r w:rsidR="003B5FAA" w:rsidRPr="00804D1D">
        <w:rPr>
          <w:rFonts w:cstheme="minorHAnsi"/>
        </w:rPr>
        <w:t>season</w:t>
      </w:r>
      <w:r w:rsidRPr="00804D1D">
        <w:rPr>
          <w:rFonts w:cstheme="minorHAnsi"/>
        </w:rPr>
        <w:t xml:space="preserve"> to taste</w:t>
      </w:r>
    </w:p>
    <w:p w14:paraId="28A28E41" w14:textId="413C303B" w:rsidR="00FA5EC8" w:rsidRPr="00804D1D" w:rsidRDefault="00FA5EC8" w:rsidP="00FA5EC8">
      <w:pPr>
        <w:spacing w:after="0" w:line="240" w:lineRule="auto"/>
        <w:rPr>
          <w:rFonts w:cstheme="minorHAnsi"/>
        </w:rPr>
      </w:pPr>
      <w:r w:rsidRPr="00804D1D">
        <w:rPr>
          <w:rFonts w:cstheme="minorHAnsi"/>
        </w:rPr>
        <w:t xml:space="preserve">Heat the oil in </w:t>
      </w:r>
      <w:r w:rsidR="00302CA4" w:rsidRPr="00804D1D">
        <w:rPr>
          <w:rFonts w:cstheme="minorHAnsi"/>
        </w:rPr>
        <w:t>an</w:t>
      </w:r>
      <w:r w:rsidRPr="00804D1D">
        <w:rPr>
          <w:rFonts w:cstheme="minorHAnsi"/>
        </w:rPr>
        <w:t xml:space="preserve"> oven pan </w:t>
      </w:r>
    </w:p>
    <w:p w14:paraId="7F3816F8" w14:textId="0CB8FD74" w:rsidR="00FA5EC8" w:rsidRPr="00804D1D" w:rsidRDefault="00FA5EC8" w:rsidP="00FA5EC8">
      <w:pPr>
        <w:spacing w:after="0" w:line="240" w:lineRule="auto"/>
        <w:rPr>
          <w:rFonts w:cstheme="minorHAnsi"/>
        </w:rPr>
      </w:pPr>
      <w:r w:rsidRPr="00804D1D">
        <w:rPr>
          <w:rFonts w:cstheme="minorHAnsi"/>
        </w:rPr>
        <w:t xml:space="preserve">Place the fish portions in the pan and bake for </w:t>
      </w:r>
      <w:r w:rsidR="00302CA4" w:rsidRPr="00804D1D">
        <w:rPr>
          <w:rFonts w:cstheme="minorHAnsi"/>
        </w:rPr>
        <w:t>about</w:t>
      </w:r>
      <w:r w:rsidRPr="00804D1D">
        <w:rPr>
          <w:rFonts w:cstheme="minorHAnsi"/>
        </w:rPr>
        <w:t xml:space="preserve"> 15 minutes until nearly done</w:t>
      </w:r>
    </w:p>
    <w:p w14:paraId="25D6339D" w14:textId="77777777" w:rsidR="00FA5EC8" w:rsidRPr="00804D1D" w:rsidRDefault="00FA5EC8" w:rsidP="00FA5EC8">
      <w:pPr>
        <w:spacing w:after="0" w:line="240" w:lineRule="auto"/>
        <w:rPr>
          <w:rFonts w:cstheme="minorHAnsi"/>
        </w:rPr>
      </w:pPr>
      <w:r w:rsidRPr="00804D1D">
        <w:rPr>
          <w:rFonts w:cstheme="minorHAnsi"/>
        </w:rPr>
        <w:t>Remove from the oven and keep warm in the warming drawer</w:t>
      </w:r>
    </w:p>
    <w:p w14:paraId="2586C9E8" w14:textId="77777777" w:rsidR="00FA5EC8" w:rsidRPr="00804D1D" w:rsidRDefault="00FA5EC8" w:rsidP="00FA5EC8">
      <w:pPr>
        <w:spacing w:after="0" w:line="240" w:lineRule="auto"/>
        <w:rPr>
          <w:rFonts w:cstheme="minorHAnsi"/>
        </w:rPr>
      </w:pPr>
    </w:p>
    <w:p w14:paraId="3EFC81C7" w14:textId="79A8B23E" w:rsidR="00FA5EC8" w:rsidRPr="00537BB9" w:rsidRDefault="00FA5EC8" w:rsidP="00FA5EC8">
      <w:pPr>
        <w:spacing w:after="0" w:line="240" w:lineRule="auto"/>
        <w:rPr>
          <w:rFonts w:cstheme="minorHAnsi"/>
          <w:b/>
          <w:bCs/>
        </w:rPr>
      </w:pPr>
      <w:r w:rsidRPr="00537BB9">
        <w:rPr>
          <w:rFonts w:cstheme="minorHAnsi"/>
          <w:b/>
          <w:bCs/>
        </w:rPr>
        <w:t>For the sauce</w:t>
      </w:r>
    </w:p>
    <w:p w14:paraId="780B877B" w14:textId="77777777" w:rsidR="00FA5EC8" w:rsidRPr="00804D1D" w:rsidRDefault="00FA5EC8" w:rsidP="00FA5EC8">
      <w:pPr>
        <w:spacing w:after="0" w:line="240" w:lineRule="auto"/>
        <w:rPr>
          <w:rFonts w:cstheme="minorHAnsi"/>
        </w:rPr>
      </w:pPr>
      <w:r w:rsidRPr="00804D1D">
        <w:rPr>
          <w:rFonts w:cstheme="minorHAnsi"/>
        </w:rPr>
        <w:t>Heat the oil in a heavy bottomed pot and sear the onions and garlic until the onions have become transparent</w:t>
      </w:r>
    </w:p>
    <w:p w14:paraId="6D5971DE" w14:textId="77777777" w:rsidR="00FA5EC8" w:rsidRPr="00804D1D" w:rsidRDefault="00FA5EC8" w:rsidP="00FA5EC8">
      <w:pPr>
        <w:spacing w:after="0" w:line="240" w:lineRule="auto"/>
        <w:rPr>
          <w:rFonts w:cstheme="minorHAnsi"/>
        </w:rPr>
      </w:pPr>
      <w:r w:rsidRPr="00804D1D">
        <w:rPr>
          <w:rFonts w:cstheme="minorHAnsi"/>
        </w:rPr>
        <w:t>Add the curry and turmeric and fry for one minute</w:t>
      </w:r>
    </w:p>
    <w:p w14:paraId="1B7238FA" w14:textId="52FC9922" w:rsidR="00FA5EC8" w:rsidRPr="00804D1D" w:rsidRDefault="00FA5EC8" w:rsidP="00FA5EC8">
      <w:pPr>
        <w:spacing w:after="0" w:line="240" w:lineRule="auto"/>
        <w:rPr>
          <w:rFonts w:cstheme="minorHAnsi"/>
        </w:rPr>
      </w:pPr>
      <w:r w:rsidRPr="00804D1D">
        <w:rPr>
          <w:rFonts w:cstheme="minorHAnsi"/>
        </w:rPr>
        <w:t>Add the rest of the ingredients</w:t>
      </w:r>
      <w:r w:rsidR="00302CA4" w:rsidRPr="00804D1D">
        <w:rPr>
          <w:rFonts w:cstheme="minorHAnsi"/>
        </w:rPr>
        <w:t>,</w:t>
      </w:r>
      <w:r w:rsidRPr="00804D1D">
        <w:rPr>
          <w:rFonts w:cstheme="minorHAnsi"/>
        </w:rPr>
        <w:t xml:space="preserve"> heat to boiling point and cook for 3 minutes</w:t>
      </w:r>
    </w:p>
    <w:p w14:paraId="080094E2" w14:textId="77777777" w:rsidR="00FA5EC8" w:rsidRPr="00804D1D" w:rsidRDefault="00FA5EC8" w:rsidP="00FA5EC8">
      <w:pPr>
        <w:spacing w:after="0" w:line="240" w:lineRule="auto"/>
        <w:rPr>
          <w:rFonts w:cstheme="minorHAnsi"/>
        </w:rPr>
      </w:pPr>
    </w:p>
    <w:p w14:paraId="195C4F36" w14:textId="27E4C604" w:rsidR="00FA5EC8" w:rsidRPr="00804D1D" w:rsidRDefault="00FA5EC8" w:rsidP="00FA5EC8">
      <w:pPr>
        <w:spacing w:after="0" w:line="240" w:lineRule="auto"/>
        <w:rPr>
          <w:rFonts w:cstheme="minorHAnsi"/>
        </w:rPr>
      </w:pPr>
      <w:r w:rsidRPr="00804D1D">
        <w:rPr>
          <w:rFonts w:cstheme="minorHAnsi"/>
        </w:rPr>
        <w:t xml:space="preserve">Pour the warm </w:t>
      </w:r>
      <w:r w:rsidR="005279C7" w:rsidRPr="00804D1D">
        <w:rPr>
          <w:rFonts w:cstheme="minorHAnsi"/>
        </w:rPr>
        <w:t>sauce</w:t>
      </w:r>
      <w:r w:rsidRPr="00804D1D">
        <w:rPr>
          <w:rFonts w:cstheme="minorHAnsi"/>
        </w:rPr>
        <w:t xml:space="preserve"> over the warm fish in the oven pan </w:t>
      </w:r>
    </w:p>
    <w:p w14:paraId="05578B6F" w14:textId="77777777" w:rsidR="00FA5EC8" w:rsidRPr="00804D1D" w:rsidRDefault="00FA5EC8" w:rsidP="00FA5EC8">
      <w:pPr>
        <w:spacing w:after="0" w:line="240" w:lineRule="auto"/>
        <w:rPr>
          <w:rFonts w:cstheme="minorHAnsi"/>
        </w:rPr>
      </w:pPr>
      <w:r w:rsidRPr="00804D1D">
        <w:rPr>
          <w:rFonts w:cstheme="minorHAnsi"/>
        </w:rPr>
        <w:t>Let the dish cool down thoroughly (do not cover the dish)</w:t>
      </w:r>
    </w:p>
    <w:p w14:paraId="0A8CD960" w14:textId="5E540DD9" w:rsidR="00FA5EC8" w:rsidRPr="00804D1D" w:rsidRDefault="00FA5EC8" w:rsidP="00FA5EC8">
      <w:pPr>
        <w:spacing w:after="0" w:line="240" w:lineRule="auto"/>
        <w:rPr>
          <w:rFonts w:cstheme="minorHAnsi"/>
        </w:rPr>
      </w:pPr>
      <w:r w:rsidRPr="00804D1D">
        <w:rPr>
          <w:rFonts w:cstheme="minorHAnsi"/>
        </w:rPr>
        <w:t>Keep the pickled fish refrigerated for 3 days prior to serving to allow the fish to absorb all the flavours</w:t>
      </w:r>
    </w:p>
    <w:p w14:paraId="0BF85BF0" w14:textId="43B1096B" w:rsidR="00804D1D" w:rsidRPr="00804D1D" w:rsidRDefault="00804D1D" w:rsidP="00537BB9">
      <w:pPr>
        <w:spacing w:after="0" w:line="240" w:lineRule="auto"/>
        <w:rPr>
          <w:rFonts w:cstheme="minorHAnsi"/>
        </w:rPr>
      </w:pPr>
      <w:r w:rsidRPr="00804D1D">
        <w:rPr>
          <w:rFonts w:cstheme="minorHAnsi"/>
        </w:rPr>
        <w:t>Serve the pickled fish with salad, a hardboiled egg and a glass of Muratie Laurens Campher</w:t>
      </w:r>
      <w:r w:rsidR="00367F21">
        <w:rPr>
          <w:rFonts w:cstheme="minorHAnsi"/>
        </w:rPr>
        <w:t xml:space="preserve"> 2019</w:t>
      </w:r>
    </w:p>
    <w:p w14:paraId="77C4AAB7" w14:textId="77777777" w:rsidR="00555BD0" w:rsidRDefault="00555BD0" w:rsidP="00537BB9">
      <w:pPr>
        <w:shd w:val="clear" w:color="auto" w:fill="FFFFFF"/>
        <w:spacing w:after="0" w:line="240" w:lineRule="auto"/>
        <w:jc w:val="both"/>
        <w:rPr>
          <w:rFonts w:eastAsia="Times New Roman" w:cstheme="minorHAnsi"/>
          <w:b/>
          <w:bCs/>
          <w:lang w:eastAsia="en-ZA"/>
        </w:rPr>
      </w:pPr>
    </w:p>
    <w:p w14:paraId="5B1E64F0" w14:textId="3FF3126A" w:rsidR="00A615FB" w:rsidRDefault="00457439" w:rsidP="00521247">
      <w:pPr>
        <w:shd w:val="clear" w:color="auto" w:fill="FFFFFF"/>
        <w:spacing w:after="0" w:line="240" w:lineRule="auto"/>
        <w:jc w:val="both"/>
        <w:rPr>
          <w:rFonts w:eastAsia="Times New Roman" w:cstheme="minorHAnsi"/>
          <w:b/>
          <w:bCs/>
          <w:lang w:eastAsia="en-ZA"/>
        </w:rPr>
      </w:pPr>
      <w:r>
        <w:rPr>
          <w:rFonts w:eastAsia="Times New Roman" w:cstheme="minorHAnsi"/>
          <w:b/>
          <w:bCs/>
          <w:lang w:eastAsia="en-ZA"/>
        </w:rPr>
        <w:t xml:space="preserve">MURATIE </w:t>
      </w:r>
      <w:r w:rsidR="00097414">
        <w:rPr>
          <w:rFonts w:eastAsia="Times New Roman" w:cstheme="minorHAnsi"/>
          <w:b/>
          <w:bCs/>
          <w:lang w:eastAsia="en-ZA"/>
        </w:rPr>
        <w:t>LAURENS CAMPHER 2019</w:t>
      </w:r>
    </w:p>
    <w:p w14:paraId="3740454D" w14:textId="37AF78A2" w:rsidR="00181EDB" w:rsidRDefault="00181EDB" w:rsidP="00521247">
      <w:pPr>
        <w:shd w:val="clear" w:color="auto" w:fill="FFFFFF"/>
        <w:spacing w:after="0" w:line="240" w:lineRule="auto"/>
        <w:jc w:val="both"/>
        <w:rPr>
          <w:rFonts w:eastAsia="Times New Roman" w:cstheme="minorHAnsi"/>
          <w:b/>
          <w:bCs/>
          <w:lang w:eastAsia="en-ZA"/>
        </w:rPr>
      </w:pPr>
    </w:p>
    <w:p w14:paraId="69DE65B3" w14:textId="23A82794" w:rsidR="00C33713" w:rsidRDefault="004062C1" w:rsidP="00521247">
      <w:pPr>
        <w:tabs>
          <w:tab w:val="left" w:pos="9900"/>
        </w:tabs>
        <w:jc w:val="both"/>
        <w:textAlignment w:val="baseline"/>
        <w:rPr>
          <w:rFonts w:eastAsia="Times New Roman" w:cstheme="minorHAnsi"/>
          <w:lang w:eastAsia="en-ZA"/>
        </w:rPr>
      </w:pPr>
      <w:r w:rsidRPr="00F57A69">
        <w:rPr>
          <w:rFonts w:eastAsia="Times New Roman" w:cstheme="minorHAnsi"/>
          <w:lang w:eastAsia="en-ZA"/>
        </w:rPr>
        <w:t xml:space="preserve">Every wine tells a story at Muratie, the historic Stellenbosch Estate that dates back to 1685. </w:t>
      </w:r>
    </w:p>
    <w:p w14:paraId="50D0E74D" w14:textId="31441C06" w:rsidR="00F75300" w:rsidRDefault="00CA32DA" w:rsidP="00E04354">
      <w:pPr>
        <w:tabs>
          <w:tab w:val="left" w:pos="9900"/>
        </w:tabs>
        <w:spacing w:after="0" w:line="240" w:lineRule="auto"/>
        <w:jc w:val="both"/>
        <w:textAlignment w:val="baseline"/>
        <w:rPr>
          <w:rFonts w:ascii="Calibri" w:hAnsi="Calibri" w:cs="Arial"/>
        </w:rPr>
      </w:pPr>
      <w:r w:rsidRPr="00FE7D36">
        <w:rPr>
          <w:rFonts w:eastAsia="Times New Roman" w:cstheme="minorHAnsi"/>
          <w:b/>
          <w:bCs/>
          <w:lang w:eastAsia="en-ZA"/>
        </w:rPr>
        <w:t>The story:</w:t>
      </w:r>
      <w:r>
        <w:rPr>
          <w:rFonts w:eastAsia="Times New Roman" w:cstheme="minorHAnsi"/>
          <w:lang w:eastAsia="en-ZA"/>
        </w:rPr>
        <w:t xml:space="preserve"> </w:t>
      </w:r>
      <w:r w:rsidR="00131D34">
        <w:rPr>
          <w:rFonts w:eastAsia="Times New Roman" w:cstheme="minorHAnsi"/>
          <w:lang w:eastAsia="en-ZA"/>
        </w:rPr>
        <w:t>The Laurens Campher, Muratie’s flagship white blend</w:t>
      </w:r>
      <w:r w:rsidR="00966C89">
        <w:rPr>
          <w:rFonts w:eastAsia="Times New Roman" w:cstheme="minorHAnsi"/>
          <w:lang w:eastAsia="en-ZA"/>
        </w:rPr>
        <w:t xml:space="preserve"> </w:t>
      </w:r>
      <w:r w:rsidR="00F75300" w:rsidRPr="008D483A">
        <w:rPr>
          <w:rFonts w:ascii="Calibri" w:hAnsi="Calibri" w:cs="Arial"/>
        </w:rPr>
        <w:t>pays tribute to the first owner of Muratie, the passionate and determined young German soldier who fell in love with a slave-girl at the Castle in Cape Town. During their 14</w:t>
      </w:r>
      <w:r w:rsidR="00966C89">
        <w:rPr>
          <w:rFonts w:ascii="Calibri" w:hAnsi="Calibri" w:cs="Arial"/>
        </w:rPr>
        <w:t>-</w:t>
      </w:r>
      <w:r w:rsidR="00F75300" w:rsidRPr="008D483A">
        <w:rPr>
          <w:rFonts w:ascii="Calibri" w:hAnsi="Calibri" w:cs="Arial"/>
        </w:rPr>
        <w:t>year courtship, he frequently walked the 64 kilometres to Cape Town and back, a three</w:t>
      </w:r>
      <w:r w:rsidR="00230292">
        <w:rPr>
          <w:rFonts w:ascii="Calibri" w:hAnsi="Calibri" w:cs="Arial"/>
        </w:rPr>
        <w:t>-</w:t>
      </w:r>
      <w:r w:rsidR="00F75300" w:rsidRPr="008D483A">
        <w:rPr>
          <w:rFonts w:ascii="Calibri" w:hAnsi="Calibri" w:cs="Arial"/>
        </w:rPr>
        <w:t xml:space="preserve">day trip, to see his sweetheart Ansela. </w:t>
      </w:r>
      <w:r w:rsidR="00F75300" w:rsidRPr="008D483A">
        <w:rPr>
          <w:rFonts w:ascii="Calibri" w:hAnsi="Calibri"/>
          <w:lang w:eastAsia="en-ZA"/>
        </w:rPr>
        <w:t xml:space="preserve">When she was eventually emancipated, </w:t>
      </w:r>
      <w:r w:rsidR="00230292">
        <w:rPr>
          <w:rFonts w:ascii="Calibri" w:hAnsi="Calibri"/>
          <w:lang w:eastAsia="en-ZA"/>
        </w:rPr>
        <w:t xml:space="preserve">Laurens and </w:t>
      </w:r>
      <w:r w:rsidR="00F75300" w:rsidRPr="008D483A">
        <w:rPr>
          <w:rFonts w:ascii="Calibri" w:hAnsi="Calibri"/>
          <w:lang w:eastAsia="en-ZA"/>
        </w:rPr>
        <w:t xml:space="preserve">Ansela </w:t>
      </w:r>
      <w:r w:rsidR="00230292">
        <w:rPr>
          <w:rFonts w:ascii="Calibri" w:hAnsi="Calibri"/>
          <w:lang w:eastAsia="en-ZA"/>
        </w:rPr>
        <w:t xml:space="preserve">were married and Ansela and their three children </w:t>
      </w:r>
      <w:r w:rsidR="00EF3FA0">
        <w:rPr>
          <w:rFonts w:ascii="Calibri" w:hAnsi="Calibri"/>
          <w:lang w:eastAsia="en-ZA"/>
        </w:rPr>
        <w:t>joined Laurens at</w:t>
      </w:r>
      <w:r w:rsidR="00F75300" w:rsidRPr="008D483A">
        <w:rPr>
          <w:rFonts w:ascii="Calibri" w:hAnsi="Calibri"/>
          <w:lang w:eastAsia="en-ZA"/>
        </w:rPr>
        <w:t xml:space="preserve"> Muratie. </w:t>
      </w:r>
      <w:r w:rsidR="00F75300" w:rsidRPr="008D483A">
        <w:rPr>
          <w:rFonts w:ascii="Calibri" w:hAnsi="Calibri" w:cs="Arial"/>
        </w:rPr>
        <w:t xml:space="preserve">The oak tree she planted to bless their marriage still stands on Muratie, as does a small white house, their first home, built for them by Laurens. </w:t>
      </w:r>
    </w:p>
    <w:p w14:paraId="020D9162" w14:textId="3A5D5773" w:rsidR="003B26CF" w:rsidRPr="00E04354" w:rsidRDefault="00C05995" w:rsidP="00E04354">
      <w:pPr>
        <w:pStyle w:val="Default"/>
        <w:jc w:val="both"/>
        <w:rPr>
          <w:rFonts w:asciiTheme="minorHAnsi" w:hAnsiTheme="minorHAnsi" w:cstheme="minorHAnsi"/>
          <w:color w:val="auto"/>
          <w:sz w:val="22"/>
          <w:szCs w:val="22"/>
        </w:rPr>
      </w:pPr>
      <w:r w:rsidRPr="00FE7D36">
        <w:rPr>
          <w:rFonts w:asciiTheme="minorHAnsi" w:hAnsiTheme="minorHAnsi" w:cstheme="minorHAnsi"/>
          <w:b/>
          <w:bCs/>
          <w:color w:val="auto"/>
          <w:sz w:val="22"/>
          <w:szCs w:val="22"/>
        </w:rPr>
        <w:t>In the cellar:</w:t>
      </w:r>
      <w:r w:rsidR="002D432C">
        <w:rPr>
          <w:rFonts w:asciiTheme="minorHAnsi" w:hAnsiTheme="minorHAnsi" w:cstheme="minorHAnsi"/>
          <w:color w:val="auto"/>
          <w:sz w:val="22"/>
          <w:szCs w:val="22"/>
        </w:rPr>
        <w:t xml:space="preserve"> T</w:t>
      </w:r>
      <w:r w:rsidR="003B26CF" w:rsidRPr="00AA03E5">
        <w:rPr>
          <w:rFonts w:asciiTheme="minorHAnsi" w:hAnsiTheme="minorHAnsi" w:cstheme="minorHAnsi"/>
          <w:color w:val="auto"/>
          <w:sz w:val="22"/>
          <w:szCs w:val="22"/>
        </w:rPr>
        <w:t>his uniquely South African white blend combin</w:t>
      </w:r>
      <w:r w:rsidR="002D432C">
        <w:rPr>
          <w:rFonts w:asciiTheme="minorHAnsi" w:hAnsiTheme="minorHAnsi" w:cstheme="minorHAnsi"/>
          <w:color w:val="auto"/>
          <w:sz w:val="22"/>
          <w:szCs w:val="22"/>
        </w:rPr>
        <w:t>es</w:t>
      </w:r>
      <w:r w:rsidR="003B26CF" w:rsidRPr="00AA03E5">
        <w:rPr>
          <w:rFonts w:asciiTheme="minorHAnsi" w:hAnsiTheme="minorHAnsi" w:cstheme="minorHAnsi"/>
          <w:color w:val="auto"/>
          <w:sz w:val="22"/>
          <w:szCs w:val="22"/>
        </w:rPr>
        <w:t xml:space="preserve"> predominantly Chenin Blanc (54%) with smaller amounts of Sauvignon Blanc (30%), Verde</w:t>
      </w:r>
      <w:r w:rsidR="00FA1AAA">
        <w:rPr>
          <w:rFonts w:asciiTheme="minorHAnsi" w:hAnsiTheme="minorHAnsi" w:cstheme="minorHAnsi"/>
          <w:color w:val="auto"/>
          <w:sz w:val="22"/>
          <w:szCs w:val="22"/>
        </w:rPr>
        <w:t>lho</w:t>
      </w:r>
      <w:r w:rsidR="003B26CF" w:rsidRPr="00AA03E5">
        <w:rPr>
          <w:rFonts w:asciiTheme="minorHAnsi" w:hAnsiTheme="minorHAnsi" w:cstheme="minorHAnsi"/>
          <w:color w:val="auto"/>
          <w:sz w:val="22"/>
          <w:szCs w:val="22"/>
        </w:rPr>
        <w:t xml:space="preserve"> (12%), and Viognier (4%). Components </w:t>
      </w:r>
      <w:r w:rsidR="00250FFF">
        <w:rPr>
          <w:rFonts w:asciiTheme="minorHAnsi" w:hAnsiTheme="minorHAnsi" w:cstheme="minorHAnsi"/>
          <w:color w:val="auto"/>
          <w:sz w:val="22"/>
          <w:szCs w:val="22"/>
        </w:rPr>
        <w:t>were</w:t>
      </w:r>
      <w:r w:rsidR="003B26CF" w:rsidRPr="00AA03E5">
        <w:rPr>
          <w:rFonts w:asciiTheme="minorHAnsi" w:hAnsiTheme="minorHAnsi" w:cstheme="minorHAnsi"/>
          <w:color w:val="auto"/>
          <w:sz w:val="22"/>
          <w:szCs w:val="22"/>
        </w:rPr>
        <w:t xml:space="preserve"> vinified separately, </w:t>
      </w:r>
      <w:r w:rsidR="00FE38D7">
        <w:rPr>
          <w:rFonts w:asciiTheme="minorHAnsi" w:hAnsiTheme="minorHAnsi" w:cstheme="minorHAnsi"/>
          <w:color w:val="auto"/>
          <w:sz w:val="22"/>
          <w:szCs w:val="22"/>
        </w:rPr>
        <w:t xml:space="preserve">barrel fermented </w:t>
      </w:r>
      <w:r w:rsidR="003B26CF" w:rsidRPr="00AA03E5">
        <w:rPr>
          <w:rFonts w:asciiTheme="minorHAnsi" w:hAnsiTheme="minorHAnsi" w:cstheme="minorHAnsi"/>
          <w:color w:val="auto"/>
          <w:sz w:val="22"/>
          <w:szCs w:val="22"/>
        </w:rPr>
        <w:t xml:space="preserve">then meticulously blended after judicious oaking in a combination of new and older 500L French Oak barrels (11 months). </w:t>
      </w:r>
      <w:r w:rsidR="003B26CF" w:rsidRPr="00E04354">
        <w:rPr>
          <w:rFonts w:asciiTheme="minorHAnsi" w:hAnsiTheme="minorHAnsi" w:cstheme="minorHAnsi"/>
          <w:color w:val="auto"/>
          <w:sz w:val="22"/>
          <w:szCs w:val="22"/>
        </w:rPr>
        <w:t>40% under</w:t>
      </w:r>
      <w:r w:rsidR="006E2F30">
        <w:rPr>
          <w:rFonts w:asciiTheme="minorHAnsi" w:hAnsiTheme="minorHAnsi" w:cstheme="minorHAnsi"/>
          <w:color w:val="auto"/>
          <w:sz w:val="22"/>
          <w:szCs w:val="22"/>
        </w:rPr>
        <w:t>went</w:t>
      </w:r>
      <w:r w:rsidR="003B26CF" w:rsidRPr="00E04354">
        <w:rPr>
          <w:rFonts w:asciiTheme="minorHAnsi" w:hAnsiTheme="minorHAnsi" w:cstheme="minorHAnsi"/>
          <w:color w:val="auto"/>
          <w:sz w:val="22"/>
          <w:szCs w:val="22"/>
        </w:rPr>
        <w:t xml:space="preserve"> </w:t>
      </w:r>
      <w:r w:rsidR="00F542DE" w:rsidRPr="00E04354">
        <w:rPr>
          <w:rFonts w:asciiTheme="minorHAnsi" w:hAnsiTheme="minorHAnsi" w:cstheme="minorHAnsi"/>
          <w:color w:val="auto"/>
          <w:sz w:val="22"/>
          <w:szCs w:val="22"/>
        </w:rPr>
        <w:t xml:space="preserve">malolactic fermentation </w:t>
      </w:r>
      <w:r w:rsidR="003B26CF" w:rsidRPr="00E04354">
        <w:rPr>
          <w:rFonts w:asciiTheme="minorHAnsi" w:hAnsiTheme="minorHAnsi" w:cstheme="minorHAnsi"/>
          <w:color w:val="auto"/>
          <w:sz w:val="22"/>
          <w:szCs w:val="22"/>
        </w:rPr>
        <w:t xml:space="preserve">ensuring a softer acidity </w:t>
      </w:r>
      <w:r w:rsidR="007B2F99" w:rsidRPr="00E04354">
        <w:rPr>
          <w:rFonts w:asciiTheme="minorHAnsi" w:hAnsiTheme="minorHAnsi" w:cstheme="minorHAnsi"/>
          <w:color w:val="auto"/>
          <w:sz w:val="22"/>
          <w:szCs w:val="22"/>
        </w:rPr>
        <w:t>This blend is a labour of love, much like Laurens’ love for Ansela van de Caab</w:t>
      </w:r>
      <w:r w:rsidR="00F542DE" w:rsidRPr="00E04354">
        <w:rPr>
          <w:rFonts w:asciiTheme="minorHAnsi" w:hAnsiTheme="minorHAnsi" w:cstheme="minorHAnsi"/>
          <w:color w:val="auto"/>
          <w:sz w:val="22"/>
          <w:szCs w:val="22"/>
        </w:rPr>
        <w:t>.</w:t>
      </w:r>
    </w:p>
    <w:p w14:paraId="5673C967" w14:textId="07CDB460" w:rsidR="003B26CF" w:rsidRPr="00AA03E5" w:rsidRDefault="0030040A" w:rsidP="00E04354">
      <w:pPr>
        <w:spacing w:after="0" w:line="240" w:lineRule="auto"/>
        <w:jc w:val="both"/>
        <w:rPr>
          <w:rFonts w:cstheme="minorHAnsi"/>
        </w:rPr>
      </w:pPr>
      <w:r w:rsidRPr="00E04354">
        <w:rPr>
          <w:b/>
        </w:rPr>
        <w:t xml:space="preserve">Tasting Notes: </w:t>
      </w:r>
      <w:r w:rsidR="003B26CF" w:rsidRPr="00E04354">
        <w:rPr>
          <w:rFonts w:cstheme="minorHAnsi"/>
        </w:rPr>
        <w:t xml:space="preserve">For all its freshness, elegance and focus, the wine’s flavours are complex and intense, ranging from bright lemon, fresh pineapple, apricots and juicy nectarine to more concentrated lime marmalade as well as caramel and cream (from barrel fermentation and 11 months </w:t>
      </w:r>
      <w:r w:rsidR="003B26CF" w:rsidRPr="00AA03E5">
        <w:rPr>
          <w:rFonts w:cstheme="minorHAnsi"/>
        </w:rPr>
        <w:t>of maturation in mostly older French oak). On the palate the initial impression is floral (heady honeysuckle) finishing with white peaches and apricots, with hints of citrus and a fresh acidity - great persistence promising enjoyment over at least five years.</w:t>
      </w:r>
    </w:p>
    <w:p w14:paraId="5EE41329" w14:textId="77777777" w:rsidR="00E04354" w:rsidRDefault="00E04354" w:rsidP="00521247">
      <w:pPr>
        <w:spacing w:after="0" w:line="240" w:lineRule="auto"/>
        <w:jc w:val="both"/>
        <w:rPr>
          <w:rFonts w:cstheme="minorHAnsi"/>
        </w:rPr>
      </w:pPr>
    </w:p>
    <w:p w14:paraId="7C1EDFC9" w14:textId="409339F0" w:rsidR="00837161" w:rsidRPr="006F2A15" w:rsidRDefault="00FE7D36" w:rsidP="00521247">
      <w:pPr>
        <w:spacing w:after="0" w:line="240" w:lineRule="auto"/>
        <w:jc w:val="both"/>
        <w:rPr>
          <w:rFonts w:cstheme="minorHAnsi"/>
        </w:rPr>
      </w:pPr>
      <w:r w:rsidRPr="00E04354">
        <w:rPr>
          <w:rFonts w:cstheme="minorHAnsi"/>
          <w:b/>
          <w:bCs/>
        </w:rPr>
        <w:t>Pu</w:t>
      </w:r>
      <w:r w:rsidR="00A067B9">
        <w:rPr>
          <w:rFonts w:cstheme="minorHAnsi"/>
          <w:b/>
          <w:bCs/>
        </w:rPr>
        <w:t>r</w:t>
      </w:r>
      <w:r w:rsidRPr="00E04354">
        <w:rPr>
          <w:rFonts w:cstheme="minorHAnsi"/>
          <w:b/>
          <w:bCs/>
        </w:rPr>
        <w:t>chase:</w:t>
      </w:r>
      <w:r>
        <w:rPr>
          <w:rFonts w:cstheme="minorHAnsi"/>
        </w:rPr>
        <w:t xml:space="preserve"> </w:t>
      </w:r>
      <w:r w:rsidR="00837161" w:rsidRPr="006F2A15">
        <w:rPr>
          <w:rFonts w:cstheme="minorHAnsi"/>
        </w:rPr>
        <w:t xml:space="preserve">Muratie </w:t>
      </w:r>
      <w:r w:rsidR="00080498">
        <w:rPr>
          <w:rFonts w:cstheme="minorHAnsi"/>
        </w:rPr>
        <w:t>Laurens Campher 2019</w:t>
      </w:r>
      <w:r w:rsidR="00837161" w:rsidRPr="006F2A15">
        <w:rPr>
          <w:rFonts w:cstheme="minorHAnsi"/>
        </w:rPr>
        <w:t xml:space="preserve"> is available at the estate, online </w:t>
      </w:r>
      <w:r w:rsidR="00837161" w:rsidRPr="006F2A15">
        <w:rPr>
          <w:rFonts w:eastAsia="Calibri" w:cstheme="minorHAnsi"/>
        </w:rPr>
        <w:t>at</w:t>
      </w:r>
      <w:r w:rsidR="00837161" w:rsidRPr="006F2A15">
        <w:rPr>
          <w:rFonts w:eastAsia="Calibri" w:cstheme="minorHAnsi"/>
          <w:b/>
          <w:bCs/>
        </w:rPr>
        <w:t xml:space="preserve">                                                     </w:t>
      </w:r>
      <w:r w:rsidR="00837161" w:rsidRPr="006F2A15">
        <w:rPr>
          <w:rFonts w:cstheme="minorHAnsi"/>
        </w:rPr>
        <w:t xml:space="preserve"> </w:t>
      </w:r>
      <w:r w:rsidR="00837161" w:rsidRPr="006F2A15">
        <w:rPr>
          <w:rFonts w:cstheme="minorHAnsi"/>
          <w:u w:val="single"/>
        </w:rPr>
        <w:t>https://www.muratie.co.za/wine/buy-wine/</w:t>
      </w:r>
      <w:r w:rsidR="00837161" w:rsidRPr="006F2A15">
        <w:rPr>
          <w:rFonts w:cstheme="minorHAnsi"/>
        </w:rPr>
        <w:t xml:space="preserve"> and at select fine wine merchants around the country. </w:t>
      </w:r>
    </w:p>
    <w:p w14:paraId="477C0BE5" w14:textId="201FC665" w:rsidR="00837161" w:rsidRPr="00C93748" w:rsidRDefault="00837161" w:rsidP="00521247">
      <w:pPr>
        <w:spacing w:after="0" w:line="240" w:lineRule="auto"/>
        <w:jc w:val="both"/>
        <w:rPr>
          <w:rFonts w:cstheme="minorHAnsi"/>
        </w:rPr>
      </w:pPr>
      <w:r w:rsidRPr="00C93748">
        <w:rPr>
          <w:rFonts w:cstheme="minorHAnsi"/>
        </w:rPr>
        <w:t xml:space="preserve">Approximate retail price: </w:t>
      </w:r>
      <w:r w:rsidR="00D73213" w:rsidRPr="00C93748">
        <w:rPr>
          <w:rFonts w:cstheme="minorHAnsi"/>
        </w:rPr>
        <w:t>R19</w:t>
      </w:r>
      <w:r w:rsidR="00890FDF" w:rsidRPr="00C93748">
        <w:rPr>
          <w:rFonts w:cstheme="minorHAnsi"/>
        </w:rPr>
        <w:t>0</w:t>
      </w:r>
    </w:p>
    <w:p w14:paraId="13446EC5" w14:textId="435A466B" w:rsidR="004F33BF" w:rsidRDefault="004F33BF" w:rsidP="00521247">
      <w:pPr>
        <w:spacing w:after="0" w:line="240" w:lineRule="auto"/>
        <w:jc w:val="both"/>
        <w:rPr>
          <w:rFonts w:eastAsia="Calibri" w:cstheme="minorHAnsi"/>
        </w:rPr>
      </w:pPr>
    </w:p>
    <w:p w14:paraId="0264A967" w14:textId="77777777" w:rsidR="004F33BF" w:rsidRDefault="004F33BF" w:rsidP="00150F0E">
      <w:pPr>
        <w:tabs>
          <w:tab w:val="left" w:pos="9900"/>
        </w:tabs>
        <w:spacing w:after="0" w:line="240" w:lineRule="auto"/>
        <w:jc w:val="center"/>
        <w:textAlignment w:val="baseline"/>
        <w:rPr>
          <w:rFonts w:eastAsia="Calibri" w:cstheme="minorHAnsi"/>
          <w:b/>
          <w:bCs/>
        </w:rPr>
      </w:pPr>
      <w:r w:rsidRPr="005160D1">
        <w:rPr>
          <w:rFonts w:eastAsia="Calibri" w:cstheme="minorHAnsi"/>
          <w:b/>
          <w:bCs/>
        </w:rPr>
        <w:t>SIP ON MURATIE WINES AND TASTE HISTORY FOR YOURSELF</w:t>
      </w:r>
    </w:p>
    <w:p w14:paraId="6AC37E27" w14:textId="07EEB87F" w:rsidR="004F33BF" w:rsidRPr="00150F0E" w:rsidRDefault="004F33BF" w:rsidP="00150F0E">
      <w:pPr>
        <w:spacing w:after="0" w:line="240" w:lineRule="auto"/>
        <w:jc w:val="center"/>
        <w:rPr>
          <w:rFonts w:cstheme="minorHAnsi"/>
          <w:b/>
        </w:rPr>
      </w:pPr>
      <w:r w:rsidRPr="00941944">
        <w:rPr>
          <w:rFonts w:cstheme="minorHAnsi"/>
          <w:b/>
          <w:lang w:val="en-US"/>
        </w:rPr>
        <w:t>Knorhoek Road, Stellenbosch</w:t>
      </w:r>
      <w:r>
        <w:rPr>
          <w:rFonts w:cstheme="minorHAnsi"/>
          <w:b/>
          <w:lang w:val="en-US"/>
        </w:rPr>
        <w:t xml:space="preserve"> · </w:t>
      </w:r>
      <w:r w:rsidRPr="00150F0E">
        <w:rPr>
          <w:rStyle w:val="Hyperlink"/>
          <w:rFonts w:cstheme="minorHAnsi"/>
          <w:b/>
          <w:color w:val="auto"/>
          <w:lang w:val="en-US"/>
        </w:rPr>
        <w:t>www.muratie.co.za ·</w:t>
      </w:r>
      <w:r w:rsidRPr="00150F0E">
        <w:rPr>
          <w:rStyle w:val="Hyperlink"/>
          <w:rFonts w:cstheme="minorHAnsi"/>
          <w:color w:val="auto"/>
          <w:lang w:val="en-US"/>
        </w:rPr>
        <w:t xml:space="preserve"> </w:t>
      </w:r>
      <w:r w:rsidRPr="00150F0E">
        <w:rPr>
          <w:rFonts w:cstheme="minorHAnsi"/>
          <w:b/>
          <w:lang w:val="en-US"/>
        </w:rPr>
        <w:t>0</w:t>
      </w:r>
      <w:r w:rsidRPr="00150F0E">
        <w:rPr>
          <w:rFonts w:cstheme="minorHAnsi"/>
          <w:b/>
        </w:rPr>
        <w:t xml:space="preserve">21 865 2330 · </w:t>
      </w:r>
      <w:hyperlink r:id="rId7" w:history="1">
        <w:r w:rsidR="00521247" w:rsidRPr="00150F0E">
          <w:rPr>
            <w:rStyle w:val="Hyperlink"/>
            <w:rFonts w:cstheme="minorHAnsi"/>
            <w:b/>
            <w:color w:val="auto"/>
          </w:rPr>
          <w:t>info@muratie.co.za</w:t>
        </w:r>
      </w:hyperlink>
    </w:p>
    <w:p w14:paraId="51DBF704" w14:textId="77777777" w:rsidR="00521247" w:rsidRPr="00941944" w:rsidRDefault="00521247" w:rsidP="00150F0E">
      <w:pPr>
        <w:spacing w:after="0" w:line="240" w:lineRule="auto"/>
        <w:jc w:val="center"/>
        <w:rPr>
          <w:rFonts w:cstheme="minorHAnsi"/>
          <w:b/>
        </w:rPr>
      </w:pPr>
    </w:p>
    <w:p w14:paraId="61C7A1E4" w14:textId="77777777" w:rsidR="004F33BF" w:rsidRPr="00052988" w:rsidRDefault="004F33BF" w:rsidP="00150F0E">
      <w:pPr>
        <w:spacing w:after="0" w:line="240" w:lineRule="auto"/>
        <w:jc w:val="center"/>
        <w:rPr>
          <w:rFonts w:ascii="Calibri" w:hAnsi="Calibri" w:cs="Calibri"/>
        </w:rPr>
      </w:pPr>
      <w:r w:rsidRPr="00941944">
        <w:rPr>
          <w:rFonts w:cstheme="minorHAnsi"/>
          <w:noProof/>
          <w:lang w:eastAsia="en-ZA"/>
        </w:rPr>
        <w:drawing>
          <wp:inline distT="0" distB="0" distL="0" distR="0" wp14:anchorId="429A8903" wp14:editId="3D87021F">
            <wp:extent cx="259687" cy="216000"/>
            <wp:effectExtent l="0" t="0" r="7620" b="0"/>
            <wp:docPr id="12" name="Picture 12" descr="Image result for twitter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witter logo black and whit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346" b="7476"/>
                    <a:stretch/>
                  </pic:blipFill>
                  <pic:spPr bwMode="auto">
                    <a:xfrm>
                      <a:off x="0" y="0"/>
                      <a:ext cx="259687"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noProof/>
          <w:lang w:eastAsia="en-ZA"/>
        </w:rPr>
        <w:drawing>
          <wp:inline distT="0" distB="0" distL="0" distR="0" wp14:anchorId="7F69246B" wp14:editId="7FA70FCF">
            <wp:extent cx="219324" cy="216000"/>
            <wp:effectExtent l="0" t="0" r="9525" b="0"/>
            <wp:docPr id="1" name="Picture 1" descr="Image result for instagram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black and whit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742" r="7096"/>
                    <a:stretch/>
                  </pic:blipFill>
                  <pic:spPr bwMode="auto">
                    <a:xfrm>
                      <a:off x="0" y="0"/>
                      <a:ext cx="219324"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b/>
        </w:rPr>
        <w:t>@muratiewine</w:t>
      </w:r>
      <w:r w:rsidRPr="00941944">
        <w:rPr>
          <w:rFonts w:cstheme="minorHAnsi"/>
          <w:b/>
        </w:rPr>
        <w:tab/>
      </w:r>
      <w:r w:rsidRPr="00941944">
        <w:rPr>
          <w:rFonts w:cstheme="minorHAnsi"/>
          <w:noProof/>
          <w:lang w:eastAsia="en-ZA"/>
        </w:rPr>
        <w:drawing>
          <wp:inline distT="0" distB="0" distL="0" distR="0" wp14:anchorId="47166A9D" wp14:editId="4204F0F6">
            <wp:extent cx="217565" cy="216000"/>
            <wp:effectExtent l="0" t="0" r="0" b="0"/>
            <wp:docPr id="11" name="Picture 11" descr="Image result for facebook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acebook logo black and whit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442" t="17908" r="17907" b="17906"/>
                    <a:stretch/>
                  </pic:blipFill>
                  <pic:spPr bwMode="auto">
                    <a:xfrm>
                      <a:off x="0" y="0"/>
                      <a:ext cx="217565"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b/>
        </w:rPr>
        <w:t xml:space="preserve">  Muratie Wine Farm</w:t>
      </w:r>
    </w:p>
    <w:p w14:paraId="794C6251" w14:textId="77777777" w:rsidR="004F33BF" w:rsidRPr="006A204E" w:rsidRDefault="004F33BF" w:rsidP="00521247">
      <w:pPr>
        <w:spacing w:after="0" w:line="240" w:lineRule="auto"/>
        <w:jc w:val="both"/>
        <w:rPr>
          <w:rFonts w:eastAsia="Calibri" w:cstheme="minorHAnsi"/>
        </w:rPr>
      </w:pPr>
    </w:p>
    <w:p w14:paraId="605096EB" w14:textId="77777777" w:rsidR="00181EDB" w:rsidRPr="00BD23FD" w:rsidRDefault="00181EDB" w:rsidP="00521247">
      <w:pPr>
        <w:pStyle w:val="NormalWeb"/>
        <w:spacing w:before="0" w:beforeAutospacing="0" w:after="0" w:afterAutospacing="0"/>
        <w:jc w:val="both"/>
        <w:textAlignment w:val="baseline"/>
        <w:rPr>
          <w:rFonts w:asciiTheme="minorHAnsi" w:hAnsiTheme="minorHAnsi" w:cstheme="minorHAnsi"/>
          <w:sz w:val="22"/>
          <w:szCs w:val="22"/>
        </w:rPr>
      </w:pPr>
    </w:p>
    <w:p w14:paraId="2F80FE01" w14:textId="77777777" w:rsidR="00181EDB" w:rsidRDefault="00181EDB" w:rsidP="00521247">
      <w:pPr>
        <w:shd w:val="clear" w:color="auto" w:fill="FFFFFF"/>
        <w:spacing w:after="0" w:line="240" w:lineRule="auto"/>
        <w:jc w:val="both"/>
        <w:rPr>
          <w:rFonts w:eastAsia="Times New Roman" w:cstheme="minorHAnsi"/>
          <w:b/>
          <w:bCs/>
          <w:lang w:eastAsia="en-ZA"/>
        </w:rPr>
      </w:pPr>
    </w:p>
    <w:p w14:paraId="63BC6B88" w14:textId="5C06BBDD" w:rsidR="006919E7" w:rsidRDefault="006919E7" w:rsidP="006919E7">
      <w:pPr>
        <w:shd w:val="clear" w:color="auto" w:fill="FFFFFF"/>
        <w:spacing w:after="0" w:line="240" w:lineRule="auto"/>
        <w:jc w:val="center"/>
      </w:pPr>
      <w:r>
        <w:rPr>
          <w:noProof/>
        </w:rPr>
        <w:t xml:space="preserve">         </w:t>
      </w:r>
    </w:p>
    <w:sectPr w:rsidR="006919E7" w:rsidSect="005878A8">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ell MT">
    <w:altName w:val="Bell"/>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6156C"/>
    <w:multiLevelType w:val="multilevel"/>
    <w:tmpl w:val="2514B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5F"/>
    <w:rsid w:val="000142AF"/>
    <w:rsid w:val="00063E22"/>
    <w:rsid w:val="00080498"/>
    <w:rsid w:val="00097414"/>
    <w:rsid w:val="000B256D"/>
    <w:rsid w:val="000C637F"/>
    <w:rsid w:val="00131D34"/>
    <w:rsid w:val="001334CB"/>
    <w:rsid w:val="00150F0E"/>
    <w:rsid w:val="0015175E"/>
    <w:rsid w:val="00181EDB"/>
    <w:rsid w:val="001E3F67"/>
    <w:rsid w:val="00200234"/>
    <w:rsid w:val="00230292"/>
    <w:rsid w:val="002427B7"/>
    <w:rsid w:val="00250FFF"/>
    <w:rsid w:val="002948C9"/>
    <w:rsid w:val="002C4D6B"/>
    <w:rsid w:val="002D432C"/>
    <w:rsid w:val="0030040A"/>
    <w:rsid w:val="00302CA4"/>
    <w:rsid w:val="00307722"/>
    <w:rsid w:val="0033372E"/>
    <w:rsid w:val="00335760"/>
    <w:rsid w:val="0035134B"/>
    <w:rsid w:val="00367F21"/>
    <w:rsid w:val="0039195C"/>
    <w:rsid w:val="003B237B"/>
    <w:rsid w:val="003B26CF"/>
    <w:rsid w:val="003B35D6"/>
    <w:rsid w:val="003B5FAA"/>
    <w:rsid w:val="0040002E"/>
    <w:rsid w:val="004062C1"/>
    <w:rsid w:val="00457439"/>
    <w:rsid w:val="004F33BF"/>
    <w:rsid w:val="00516157"/>
    <w:rsid w:val="00521247"/>
    <w:rsid w:val="005279C7"/>
    <w:rsid w:val="00537BB9"/>
    <w:rsid w:val="00555BD0"/>
    <w:rsid w:val="005651D9"/>
    <w:rsid w:val="005878A8"/>
    <w:rsid w:val="005F455C"/>
    <w:rsid w:val="00610983"/>
    <w:rsid w:val="00626FB3"/>
    <w:rsid w:val="00642690"/>
    <w:rsid w:val="006919C2"/>
    <w:rsid w:val="006919E7"/>
    <w:rsid w:val="006A204E"/>
    <w:rsid w:val="006B39D2"/>
    <w:rsid w:val="006C4ADF"/>
    <w:rsid w:val="006E2F30"/>
    <w:rsid w:val="00714C29"/>
    <w:rsid w:val="0074538E"/>
    <w:rsid w:val="00754F40"/>
    <w:rsid w:val="00762D88"/>
    <w:rsid w:val="007B2F99"/>
    <w:rsid w:val="00804D1D"/>
    <w:rsid w:val="00837161"/>
    <w:rsid w:val="00890FDF"/>
    <w:rsid w:val="008E78DC"/>
    <w:rsid w:val="008E7919"/>
    <w:rsid w:val="00905B3C"/>
    <w:rsid w:val="00910D48"/>
    <w:rsid w:val="009209D1"/>
    <w:rsid w:val="00923BE9"/>
    <w:rsid w:val="00966C89"/>
    <w:rsid w:val="00972153"/>
    <w:rsid w:val="009826B4"/>
    <w:rsid w:val="009925E5"/>
    <w:rsid w:val="009D5885"/>
    <w:rsid w:val="00A00CE1"/>
    <w:rsid w:val="00A042E5"/>
    <w:rsid w:val="00A067B9"/>
    <w:rsid w:val="00A615FB"/>
    <w:rsid w:val="00A73BF0"/>
    <w:rsid w:val="00A92A1A"/>
    <w:rsid w:val="00AB69BC"/>
    <w:rsid w:val="00B07E84"/>
    <w:rsid w:val="00B55D92"/>
    <w:rsid w:val="00BA3AE1"/>
    <w:rsid w:val="00BC114B"/>
    <w:rsid w:val="00C05995"/>
    <w:rsid w:val="00C33713"/>
    <w:rsid w:val="00C93748"/>
    <w:rsid w:val="00CA32DA"/>
    <w:rsid w:val="00D109E0"/>
    <w:rsid w:val="00D73213"/>
    <w:rsid w:val="00D94C4B"/>
    <w:rsid w:val="00DC1F72"/>
    <w:rsid w:val="00DE105F"/>
    <w:rsid w:val="00E04354"/>
    <w:rsid w:val="00E1152B"/>
    <w:rsid w:val="00E577A9"/>
    <w:rsid w:val="00E77D22"/>
    <w:rsid w:val="00EB0263"/>
    <w:rsid w:val="00ED37F4"/>
    <w:rsid w:val="00EF3FA0"/>
    <w:rsid w:val="00F36003"/>
    <w:rsid w:val="00F36D75"/>
    <w:rsid w:val="00F5424D"/>
    <w:rsid w:val="00F542DE"/>
    <w:rsid w:val="00F57A69"/>
    <w:rsid w:val="00F75300"/>
    <w:rsid w:val="00FA1AAA"/>
    <w:rsid w:val="00FA5EC8"/>
    <w:rsid w:val="00FA7041"/>
    <w:rsid w:val="00FE38D7"/>
    <w:rsid w:val="00FE7D36"/>
    <w:rsid w:val="00FF2F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489F"/>
  <w15:chartTrackingRefBased/>
  <w15:docId w15:val="{00EBAFA1-F552-4070-A0C8-DD96B462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E105F"/>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105F"/>
    <w:rPr>
      <w:rFonts w:ascii="Times New Roman" w:eastAsia="Times New Roman" w:hAnsi="Times New Roman" w:cs="Times New Roman"/>
      <w:b/>
      <w:bCs/>
      <w:sz w:val="36"/>
      <w:szCs w:val="36"/>
      <w:lang w:eastAsia="en-ZA"/>
    </w:rPr>
  </w:style>
  <w:style w:type="character" w:customStyle="1" w:styleId="fl-heading-text">
    <w:name w:val="fl-heading-text"/>
    <w:basedOn w:val="DefaultParagraphFont"/>
    <w:rsid w:val="00DE105F"/>
  </w:style>
  <w:style w:type="paragraph" w:styleId="NormalWeb">
    <w:name w:val="Normal (Web)"/>
    <w:basedOn w:val="Normal"/>
    <w:uiPriority w:val="99"/>
    <w:unhideWhenUsed/>
    <w:rsid w:val="00DE105F"/>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DE105F"/>
    <w:rPr>
      <w:b/>
      <w:bCs/>
    </w:rPr>
  </w:style>
  <w:style w:type="paragraph" w:styleId="ListParagraph">
    <w:name w:val="List Paragraph"/>
    <w:basedOn w:val="Normal"/>
    <w:uiPriority w:val="34"/>
    <w:qFormat/>
    <w:rsid w:val="0040002E"/>
    <w:pPr>
      <w:ind w:left="720"/>
      <w:contextualSpacing/>
    </w:pPr>
  </w:style>
  <w:style w:type="paragraph" w:customStyle="1" w:styleId="Default">
    <w:name w:val="Default"/>
    <w:uiPriority w:val="99"/>
    <w:rsid w:val="00837161"/>
    <w:pPr>
      <w:autoSpaceDE w:val="0"/>
      <w:autoSpaceDN w:val="0"/>
      <w:adjustRightInd w:val="0"/>
      <w:spacing w:after="0" w:line="240" w:lineRule="auto"/>
    </w:pPr>
    <w:rPr>
      <w:rFonts w:ascii="Bell MT" w:hAnsi="Bell MT" w:cs="Bell MT"/>
      <w:color w:val="000000"/>
      <w:sz w:val="24"/>
      <w:szCs w:val="24"/>
    </w:rPr>
  </w:style>
  <w:style w:type="character" w:styleId="Hyperlink">
    <w:name w:val="Hyperlink"/>
    <w:basedOn w:val="DefaultParagraphFont"/>
    <w:uiPriority w:val="99"/>
    <w:unhideWhenUsed/>
    <w:rsid w:val="004F33BF"/>
    <w:rPr>
      <w:color w:val="0563C1" w:themeColor="hyperlink"/>
      <w:u w:val="single"/>
    </w:rPr>
  </w:style>
  <w:style w:type="character" w:styleId="UnresolvedMention">
    <w:name w:val="Unresolved Mention"/>
    <w:basedOn w:val="DefaultParagraphFont"/>
    <w:uiPriority w:val="99"/>
    <w:semiHidden/>
    <w:unhideWhenUsed/>
    <w:rsid w:val="00521247"/>
    <w:rPr>
      <w:color w:val="605E5C"/>
      <w:shd w:val="clear" w:color="auto" w:fill="E1DFDD"/>
    </w:rPr>
  </w:style>
  <w:style w:type="character" w:customStyle="1" w:styleId="acopre">
    <w:name w:val="acopre"/>
    <w:basedOn w:val="DefaultParagraphFont"/>
    <w:rsid w:val="009209D1"/>
  </w:style>
  <w:style w:type="character" w:styleId="Emphasis">
    <w:name w:val="Emphasis"/>
    <w:basedOn w:val="DefaultParagraphFont"/>
    <w:uiPriority w:val="20"/>
    <w:qFormat/>
    <w:rsid w:val="009209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107457">
      <w:bodyDiv w:val="1"/>
      <w:marLeft w:val="0"/>
      <w:marRight w:val="0"/>
      <w:marTop w:val="0"/>
      <w:marBottom w:val="0"/>
      <w:divBdr>
        <w:top w:val="none" w:sz="0" w:space="0" w:color="auto"/>
        <w:left w:val="none" w:sz="0" w:space="0" w:color="auto"/>
        <w:bottom w:val="none" w:sz="0" w:space="0" w:color="auto"/>
        <w:right w:val="none" w:sz="0" w:space="0" w:color="auto"/>
      </w:divBdr>
    </w:div>
    <w:div w:id="1258825238">
      <w:bodyDiv w:val="1"/>
      <w:marLeft w:val="0"/>
      <w:marRight w:val="0"/>
      <w:marTop w:val="0"/>
      <w:marBottom w:val="0"/>
      <w:divBdr>
        <w:top w:val="none" w:sz="0" w:space="0" w:color="auto"/>
        <w:left w:val="none" w:sz="0" w:space="0" w:color="auto"/>
        <w:bottom w:val="none" w:sz="0" w:space="0" w:color="auto"/>
        <w:right w:val="none" w:sz="0" w:space="0" w:color="auto"/>
      </w:divBdr>
    </w:div>
    <w:div w:id="133603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info@muratie.co.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 Reyneke</dc:creator>
  <cp:keywords/>
  <dc:description/>
  <cp:lastModifiedBy>Posy Hazell</cp:lastModifiedBy>
  <cp:revision>110</cp:revision>
  <dcterms:created xsi:type="dcterms:W3CDTF">2020-06-25T13:04:00Z</dcterms:created>
  <dcterms:modified xsi:type="dcterms:W3CDTF">2021-03-26T13:35:00Z</dcterms:modified>
</cp:coreProperties>
</file>