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76C5BF" w14:textId="063D3CD0" w:rsidR="0074538E" w:rsidRDefault="00626FB3" w:rsidP="00FA5EC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/>
          <w:bCs/>
          <w:lang w:eastAsia="en-ZA"/>
        </w:rPr>
      </w:pPr>
      <w:r w:rsidRPr="00B86C81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652B4C7" wp14:editId="5DEE1F7E">
            <wp:extent cx="1828100" cy="1134008"/>
            <wp:effectExtent l="0" t="0" r="1270" b="9525"/>
            <wp:docPr id="7" name="Picture 2" descr="C:\Users\Public\Documents\Muratie Cook Off 2015\2015 main documents\Logos\Muratie logo - Cropp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ublic\Documents\Muratie Cook Off 2015\2015 main documents\Logos\Muratie logo - Cropp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765" cy="11660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0E26F59" w14:textId="77777777" w:rsidR="0074538E" w:rsidRDefault="0074538E" w:rsidP="00FA5EC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/>
          <w:bCs/>
          <w:lang w:eastAsia="en-ZA"/>
        </w:rPr>
      </w:pPr>
    </w:p>
    <w:p w14:paraId="4D2CEF5F" w14:textId="4228B6CE" w:rsidR="00DE105F" w:rsidRDefault="00A00CE1" w:rsidP="00FA5EC8">
      <w:pPr>
        <w:shd w:val="clear" w:color="auto" w:fill="FFFFFF"/>
        <w:spacing w:after="0" w:line="240" w:lineRule="auto"/>
        <w:jc w:val="center"/>
        <w:outlineLvl w:val="1"/>
        <w:rPr>
          <w:rFonts w:eastAsia="Times New Roman" w:cstheme="minorHAnsi"/>
          <w:b/>
          <w:bCs/>
          <w:lang w:eastAsia="en-ZA"/>
        </w:rPr>
      </w:pPr>
      <w:r w:rsidRPr="00DE105F">
        <w:rPr>
          <w:rFonts w:eastAsia="Times New Roman" w:cstheme="minorHAnsi"/>
          <w:b/>
          <w:bCs/>
          <w:lang w:eastAsia="en-ZA"/>
        </w:rPr>
        <w:t xml:space="preserve">ANNATJIE’S </w:t>
      </w:r>
      <w:r w:rsidR="005E34BC">
        <w:rPr>
          <w:rFonts w:eastAsia="Times New Roman" w:cstheme="minorHAnsi"/>
          <w:b/>
          <w:bCs/>
          <w:lang w:eastAsia="en-ZA"/>
        </w:rPr>
        <w:t>SALMON WITH TARRAGON AND CREAM SAUCE</w:t>
      </w:r>
    </w:p>
    <w:p w14:paraId="4E8E7FFC" w14:textId="33791CF9" w:rsidR="00516157" w:rsidRDefault="00A00CE1" w:rsidP="00FA5EC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lang w:eastAsia="en-ZA"/>
        </w:rPr>
      </w:pPr>
      <w:r w:rsidRPr="000142AF">
        <w:rPr>
          <w:rFonts w:eastAsia="Times New Roman" w:cstheme="minorHAnsi"/>
          <w:b/>
          <w:bCs/>
          <w:lang w:eastAsia="en-ZA"/>
        </w:rPr>
        <w:t xml:space="preserve">PERFECTLY PAIRED WITH </w:t>
      </w:r>
      <w:r w:rsidR="009925E5">
        <w:rPr>
          <w:rFonts w:eastAsia="Times New Roman" w:cstheme="minorHAnsi"/>
          <w:b/>
          <w:bCs/>
          <w:lang w:eastAsia="en-ZA"/>
        </w:rPr>
        <w:t xml:space="preserve">THE </w:t>
      </w:r>
      <w:r w:rsidRPr="000142AF">
        <w:rPr>
          <w:rFonts w:eastAsia="Times New Roman" w:cstheme="minorHAnsi"/>
          <w:b/>
          <w:bCs/>
          <w:lang w:eastAsia="en-ZA"/>
        </w:rPr>
        <w:t xml:space="preserve">MURATIE </w:t>
      </w:r>
      <w:r w:rsidR="005E34BC">
        <w:rPr>
          <w:rFonts w:eastAsia="Times New Roman" w:cstheme="minorHAnsi"/>
          <w:b/>
          <w:bCs/>
          <w:lang w:eastAsia="en-ZA"/>
        </w:rPr>
        <w:t>ISABELLA CHARDONNAY</w:t>
      </w:r>
      <w:r w:rsidR="00C26AA6">
        <w:rPr>
          <w:rFonts w:eastAsia="Times New Roman" w:cstheme="minorHAnsi"/>
          <w:b/>
          <w:bCs/>
          <w:lang w:eastAsia="en-ZA"/>
        </w:rPr>
        <w:t xml:space="preserve"> 2019</w:t>
      </w:r>
    </w:p>
    <w:p w14:paraId="22A7F10A" w14:textId="1FD6C428" w:rsidR="00BC0C48" w:rsidRDefault="00BC0C48" w:rsidP="00FA5EC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lang w:eastAsia="en-ZA"/>
        </w:rPr>
      </w:pPr>
    </w:p>
    <w:p w14:paraId="0D2FFCDD" w14:textId="059CBA01" w:rsidR="00BC0C48" w:rsidRDefault="00BC0C48" w:rsidP="00FA5EC8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lang w:eastAsia="en-ZA"/>
        </w:rPr>
      </w:pPr>
      <w:r>
        <w:rPr>
          <w:noProof/>
        </w:rPr>
        <w:drawing>
          <wp:inline distT="0" distB="0" distL="0" distR="0" wp14:anchorId="1D5FD77C" wp14:editId="61EB41D2">
            <wp:extent cx="6105525" cy="4284792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8406" cy="430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4CE4A" w14:textId="618AC42C" w:rsidR="00516157" w:rsidRDefault="00516157" w:rsidP="000B43DB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lang w:eastAsia="en-ZA"/>
        </w:rPr>
      </w:pPr>
    </w:p>
    <w:p w14:paraId="05D3F3C6" w14:textId="6C1C6E11" w:rsidR="005878A8" w:rsidRPr="00D51167" w:rsidRDefault="00DC1F72" w:rsidP="000B43DB">
      <w:pPr>
        <w:shd w:val="clear" w:color="auto" w:fill="FFFFFF"/>
        <w:spacing w:after="0" w:line="240" w:lineRule="auto"/>
        <w:jc w:val="both"/>
        <w:outlineLvl w:val="1"/>
        <w:rPr>
          <w:rFonts w:eastAsia="Times New Roman" w:cstheme="minorHAnsi"/>
          <w:b/>
          <w:bCs/>
          <w:lang w:eastAsia="en-ZA"/>
        </w:rPr>
      </w:pPr>
      <w:r w:rsidRPr="00D51167">
        <w:rPr>
          <w:rFonts w:eastAsia="Times New Roman" w:cstheme="minorHAnsi"/>
          <w:b/>
          <w:bCs/>
          <w:lang w:eastAsia="en-ZA"/>
        </w:rPr>
        <w:t xml:space="preserve">ANNATJIE’S </w:t>
      </w:r>
      <w:r w:rsidR="00647C28" w:rsidRPr="00D51167">
        <w:rPr>
          <w:rFonts w:eastAsia="Times New Roman" w:cstheme="minorHAnsi"/>
          <w:b/>
          <w:bCs/>
          <w:lang w:eastAsia="en-ZA"/>
        </w:rPr>
        <w:t xml:space="preserve">SALMON WITH TARRAGON AND CREAM SAUCE </w:t>
      </w:r>
      <w:r w:rsidR="001334CB" w:rsidRPr="00D51167">
        <w:rPr>
          <w:rFonts w:eastAsia="Times New Roman" w:cstheme="minorHAnsi"/>
          <w:b/>
          <w:bCs/>
          <w:lang w:eastAsia="en-ZA"/>
        </w:rPr>
        <w:t>RECIPE</w:t>
      </w:r>
    </w:p>
    <w:p w14:paraId="6B74D79D" w14:textId="0125E083" w:rsidR="00DC1F72" w:rsidRPr="00D51167" w:rsidRDefault="00DC1F72" w:rsidP="000B43D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en-ZA"/>
        </w:rPr>
      </w:pPr>
    </w:p>
    <w:p w14:paraId="41C804FC" w14:textId="1DF781D5" w:rsidR="00FA5EC8" w:rsidRPr="00D51167" w:rsidRDefault="00FA5EC8" w:rsidP="000B43DB">
      <w:pPr>
        <w:spacing w:after="0" w:line="240" w:lineRule="auto"/>
        <w:rPr>
          <w:rFonts w:cstheme="minorHAnsi"/>
          <w:b/>
          <w:bCs/>
        </w:rPr>
      </w:pPr>
      <w:r w:rsidRPr="00D51167">
        <w:rPr>
          <w:rFonts w:cstheme="minorHAnsi"/>
          <w:b/>
          <w:bCs/>
        </w:rPr>
        <w:t>INGREDIENTS</w:t>
      </w:r>
    </w:p>
    <w:p w14:paraId="38D48C86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2 Salmon fillets</w:t>
      </w:r>
    </w:p>
    <w:p w14:paraId="4D1FCD5E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Salt and freshly ground pepper to taste</w:t>
      </w:r>
    </w:p>
    <w:p w14:paraId="58165D13" w14:textId="1A1AA3AF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1 Tbsp (15ml) sunflower oil</w:t>
      </w:r>
    </w:p>
    <w:p w14:paraId="6CFD7824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½ Small onion, finely chopped</w:t>
      </w:r>
    </w:p>
    <w:p w14:paraId="52F6FFE7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2 Tbsp (30ml) fresh tarragon, finely chopped</w:t>
      </w:r>
    </w:p>
    <w:p w14:paraId="68C42073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4 Tbsp (90ml) thick cream</w:t>
      </w:r>
    </w:p>
    <w:p w14:paraId="471DCC52" w14:textId="77777777" w:rsidR="00452B51" w:rsidRPr="00D51167" w:rsidRDefault="00452B51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2 Tbsp (30ml) fresh parsley, finely chopped</w:t>
      </w:r>
    </w:p>
    <w:p w14:paraId="218A43D7" w14:textId="77777777" w:rsidR="00D51167" w:rsidRDefault="00D51167" w:rsidP="000B43DB">
      <w:pPr>
        <w:spacing w:after="0" w:line="240" w:lineRule="auto"/>
        <w:rPr>
          <w:rFonts w:eastAsia="Times New Roman" w:cs="Times New Roman"/>
          <w:b/>
          <w:bCs/>
          <w:lang w:eastAsia="en-ZA"/>
        </w:rPr>
      </w:pPr>
    </w:p>
    <w:p w14:paraId="5D3438E2" w14:textId="0E58BD67" w:rsidR="00452B51" w:rsidRPr="00D51167" w:rsidRDefault="00D51167" w:rsidP="000B43DB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b/>
          <w:bCs/>
          <w:lang w:eastAsia="en-ZA"/>
        </w:rPr>
        <w:t>METHOD</w:t>
      </w:r>
    </w:p>
    <w:p w14:paraId="3E25F280" w14:textId="50D4F316" w:rsidR="003D1D71" w:rsidRDefault="00452B51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3D1D71">
        <w:rPr>
          <w:rFonts w:eastAsia="Times New Roman" w:cs="Times New Roman"/>
          <w:lang w:eastAsia="en-ZA"/>
        </w:rPr>
        <w:t>Preheat the oven to 160˚C</w:t>
      </w:r>
    </w:p>
    <w:p w14:paraId="7032251F" w14:textId="3698D09D" w:rsidR="00452B51" w:rsidRPr="003D1D71" w:rsidRDefault="00452B51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3D1D71">
        <w:rPr>
          <w:rFonts w:eastAsia="Times New Roman" w:cs="Times New Roman"/>
          <w:lang w:eastAsia="en-ZA"/>
        </w:rPr>
        <w:t xml:space="preserve">Season the salmon on both sides with salt </w:t>
      </w:r>
      <w:r w:rsidR="003D1D71">
        <w:rPr>
          <w:rFonts w:eastAsia="Times New Roman" w:cs="Times New Roman"/>
          <w:lang w:eastAsia="en-ZA"/>
        </w:rPr>
        <w:t>and</w:t>
      </w:r>
      <w:r w:rsidRPr="003D1D71">
        <w:rPr>
          <w:rFonts w:eastAsia="Times New Roman" w:cs="Times New Roman"/>
          <w:lang w:eastAsia="en-ZA"/>
        </w:rPr>
        <w:t xml:space="preserve"> pepper</w:t>
      </w:r>
    </w:p>
    <w:p w14:paraId="4EC70F7F" w14:textId="7352560A" w:rsidR="00452B51" w:rsidRPr="00D51167" w:rsidRDefault="00452B51" w:rsidP="00121973">
      <w:pPr>
        <w:tabs>
          <w:tab w:val="left" w:pos="4678"/>
        </w:tabs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Heat the oil in a heavy-duty pan until hot and cook the salmon (skin side up) for 3 minutes until light brown</w:t>
      </w:r>
      <w:r w:rsidR="008F42AC">
        <w:rPr>
          <w:rFonts w:eastAsia="Times New Roman" w:cs="Times New Roman"/>
          <w:lang w:eastAsia="en-ZA"/>
        </w:rPr>
        <w:t>,</w:t>
      </w:r>
      <w:r w:rsidR="00B665D2">
        <w:rPr>
          <w:rFonts w:eastAsia="Times New Roman" w:cs="Times New Roman"/>
          <w:lang w:eastAsia="en-ZA"/>
        </w:rPr>
        <w:t xml:space="preserve"> </w:t>
      </w:r>
      <w:r w:rsidR="008F42AC">
        <w:rPr>
          <w:rFonts w:eastAsia="Times New Roman" w:cs="Times New Roman"/>
          <w:lang w:eastAsia="en-ZA"/>
        </w:rPr>
        <w:t>then t</w:t>
      </w:r>
      <w:r w:rsidRPr="00D51167">
        <w:rPr>
          <w:rFonts w:eastAsia="Times New Roman" w:cs="Times New Roman"/>
          <w:lang w:eastAsia="en-ZA"/>
        </w:rPr>
        <w:t>urn it over and cook on the skin side for 2 minutes</w:t>
      </w:r>
    </w:p>
    <w:p w14:paraId="45AA5114" w14:textId="3688FFF0" w:rsidR="00452B51" w:rsidRPr="00D51167" w:rsidRDefault="00452B51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Place the salmon in an oven safe dish and sprinkle the onion and the tarragon over the fish</w:t>
      </w:r>
    </w:p>
    <w:p w14:paraId="31F55338" w14:textId="40CF797F" w:rsidR="00452B51" w:rsidRPr="00D51167" w:rsidRDefault="00452B51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Add the cream to the dish and bake for 10-12 minutes until the salmon is cooked</w:t>
      </w:r>
    </w:p>
    <w:p w14:paraId="2B8654DA" w14:textId="11A40318" w:rsidR="00452B51" w:rsidRDefault="00452B51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Sprinkle parsley over the dish and serve with boiled baby potatoes</w:t>
      </w:r>
    </w:p>
    <w:p w14:paraId="5B71E9F0" w14:textId="3E47BC0B" w:rsidR="00452B51" w:rsidRPr="00D51167" w:rsidRDefault="00B23BC9" w:rsidP="00121973">
      <w:pPr>
        <w:spacing w:after="0" w:line="240" w:lineRule="auto"/>
        <w:rPr>
          <w:rFonts w:eastAsia="Times New Roman" w:cs="Times New Roman"/>
          <w:lang w:eastAsia="en-ZA"/>
        </w:rPr>
      </w:pPr>
      <w:r w:rsidRPr="00D51167">
        <w:rPr>
          <w:rFonts w:eastAsia="Times New Roman" w:cs="Times New Roman"/>
          <w:lang w:eastAsia="en-ZA"/>
        </w:rPr>
        <w:t>Enjoy with the Muratie</w:t>
      </w:r>
      <w:r w:rsidR="00452B51" w:rsidRPr="00D51167">
        <w:rPr>
          <w:rFonts w:eastAsia="Times New Roman" w:cs="Times New Roman"/>
          <w:lang w:eastAsia="en-ZA"/>
        </w:rPr>
        <w:t xml:space="preserve"> Isabella Chardonnay</w:t>
      </w:r>
      <w:r w:rsidRPr="00D51167">
        <w:rPr>
          <w:rFonts w:eastAsia="Times New Roman" w:cs="Times New Roman"/>
          <w:lang w:eastAsia="en-ZA"/>
        </w:rPr>
        <w:t xml:space="preserve"> 2019</w:t>
      </w:r>
    </w:p>
    <w:p w14:paraId="77C4AAB7" w14:textId="77777777" w:rsidR="00555BD0" w:rsidRDefault="00555BD0" w:rsidP="000B43D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en-ZA"/>
        </w:rPr>
      </w:pPr>
    </w:p>
    <w:p w14:paraId="5B1E64F0" w14:textId="172CCF48" w:rsidR="00A615FB" w:rsidRDefault="00457439" w:rsidP="00BC480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en-ZA"/>
        </w:rPr>
      </w:pPr>
      <w:r>
        <w:rPr>
          <w:rFonts w:eastAsia="Times New Roman" w:cstheme="minorHAnsi"/>
          <w:b/>
          <w:bCs/>
          <w:lang w:eastAsia="en-ZA"/>
        </w:rPr>
        <w:lastRenderedPageBreak/>
        <w:t xml:space="preserve">MURATIE </w:t>
      </w:r>
      <w:r w:rsidR="00581AC5">
        <w:rPr>
          <w:rFonts w:eastAsia="Times New Roman" w:cstheme="minorHAnsi"/>
          <w:b/>
          <w:bCs/>
          <w:lang w:eastAsia="en-ZA"/>
        </w:rPr>
        <w:t>ISABELLA CHARDONNAY</w:t>
      </w:r>
      <w:r w:rsidR="00097414">
        <w:rPr>
          <w:rFonts w:eastAsia="Times New Roman" w:cstheme="minorHAnsi"/>
          <w:b/>
          <w:bCs/>
          <w:lang w:eastAsia="en-ZA"/>
        </w:rPr>
        <w:t xml:space="preserve"> 2019</w:t>
      </w:r>
    </w:p>
    <w:p w14:paraId="3740454D" w14:textId="37AF78A2" w:rsidR="00181EDB" w:rsidRDefault="00181EDB" w:rsidP="00BC4802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en-ZA"/>
        </w:rPr>
      </w:pPr>
    </w:p>
    <w:p w14:paraId="69DE65B3" w14:textId="6FEC51A3" w:rsidR="00C33713" w:rsidRDefault="004062C1" w:rsidP="00BC4802">
      <w:pPr>
        <w:tabs>
          <w:tab w:val="left" w:pos="9900"/>
        </w:tabs>
        <w:spacing w:after="0" w:line="240" w:lineRule="auto"/>
        <w:jc w:val="both"/>
        <w:textAlignment w:val="baseline"/>
        <w:rPr>
          <w:rFonts w:eastAsia="Times New Roman" w:cstheme="minorHAnsi"/>
          <w:lang w:eastAsia="en-ZA"/>
        </w:rPr>
      </w:pPr>
      <w:r w:rsidRPr="00F57A69">
        <w:rPr>
          <w:rFonts w:eastAsia="Times New Roman" w:cstheme="minorHAnsi"/>
          <w:lang w:eastAsia="en-ZA"/>
        </w:rPr>
        <w:t xml:space="preserve">Every wine tells a story at Muratie, the historic Stellenbosch Estate that dates back to 1685. </w:t>
      </w:r>
    </w:p>
    <w:p w14:paraId="5804E043" w14:textId="77777777" w:rsidR="00CE6F41" w:rsidRDefault="00CE6F41" w:rsidP="00BC4802">
      <w:pPr>
        <w:tabs>
          <w:tab w:val="left" w:pos="9900"/>
        </w:tabs>
        <w:spacing w:after="0" w:line="240" w:lineRule="auto"/>
        <w:jc w:val="both"/>
        <w:textAlignment w:val="baseline"/>
        <w:rPr>
          <w:rFonts w:eastAsia="Times New Roman" w:cstheme="minorHAnsi"/>
          <w:lang w:eastAsia="en-ZA"/>
        </w:rPr>
      </w:pPr>
    </w:p>
    <w:p w14:paraId="1D13F385" w14:textId="77777777" w:rsidR="00CE6F41" w:rsidRPr="000610C4" w:rsidRDefault="00CE6F41" w:rsidP="00BC4802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0610C4">
        <w:rPr>
          <w:rFonts w:asciiTheme="minorHAnsi" w:hAnsiTheme="minorHAnsi"/>
          <w:b/>
          <w:bCs/>
          <w:color w:val="auto"/>
          <w:sz w:val="22"/>
          <w:szCs w:val="22"/>
        </w:rPr>
        <w:t>The story:</w:t>
      </w:r>
      <w:r w:rsidRPr="000610C4">
        <w:rPr>
          <w:rFonts w:asciiTheme="minorHAnsi" w:hAnsiTheme="minorHAnsi"/>
          <w:color w:val="auto"/>
          <w:sz w:val="22"/>
          <w:szCs w:val="22"/>
        </w:rPr>
        <w:t xml:space="preserve"> For Rijk and Kim Melck, there could be only one name for their Burgundian-style Chardonnay, the name of their first child, Isabella, who today, as a young woman, is classic and elegant just like the Chardonnay. </w:t>
      </w:r>
    </w:p>
    <w:p w14:paraId="0F186960" w14:textId="726A9273" w:rsidR="00CE6F41" w:rsidRPr="000610C4" w:rsidRDefault="00CE6F41" w:rsidP="00BC4802">
      <w:pPr>
        <w:pStyle w:val="Default"/>
        <w:jc w:val="both"/>
        <w:rPr>
          <w:rFonts w:asciiTheme="minorHAnsi" w:hAnsiTheme="minorHAnsi"/>
          <w:color w:val="auto"/>
          <w:sz w:val="22"/>
          <w:szCs w:val="22"/>
        </w:rPr>
      </w:pPr>
      <w:r w:rsidRPr="00CE6F41">
        <w:rPr>
          <w:rFonts w:asciiTheme="minorHAnsi" w:hAnsiTheme="minorHAnsi"/>
          <w:b/>
          <w:bCs/>
          <w:color w:val="auto"/>
          <w:sz w:val="22"/>
          <w:szCs w:val="22"/>
        </w:rPr>
        <w:t>In the cellar:</w:t>
      </w: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0610C4">
        <w:rPr>
          <w:rFonts w:asciiTheme="minorHAnsi" w:hAnsiTheme="minorHAnsi"/>
          <w:color w:val="auto"/>
          <w:sz w:val="22"/>
          <w:szCs w:val="22"/>
        </w:rPr>
        <w:t xml:space="preserve">The Isabella Chardonnay </w:t>
      </w:r>
      <w:r w:rsidR="004D1E4E">
        <w:rPr>
          <w:rFonts w:asciiTheme="minorHAnsi" w:hAnsiTheme="minorHAnsi"/>
          <w:color w:val="auto"/>
          <w:sz w:val="22"/>
          <w:szCs w:val="22"/>
        </w:rPr>
        <w:t>2019 was</w:t>
      </w:r>
      <w:r w:rsidRPr="000610C4">
        <w:rPr>
          <w:rFonts w:asciiTheme="minorHAnsi" w:hAnsiTheme="minorHAnsi"/>
          <w:color w:val="auto"/>
          <w:sz w:val="22"/>
          <w:szCs w:val="22"/>
        </w:rPr>
        <w:t xml:space="preserve"> made from the free-run juice of hand-harvested, whole-bunch pressed grapes, and barrel fermented (40% wild fermentation). 60% under</w:t>
      </w:r>
      <w:r w:rsidR="004D1E4E">
        <w:rPr>
          <w:rFonts w:asciiTheme="minorHAnsi" w:hAnsiTheme="minorHAnsi"/>
          <w:color w:val="auto"/>
          <w:sz w:val="22"/>
          <w:szCs w:val="22"/>
        </w:rPr>
        <w:t>went</w:t>
      </w:r>
      <w:r w:rsidRPr="000610C4">
        <w:rPr>
          <w:rFonts w:asciiTheme="minorHAnsi" w:hAnsiTheme="minorHAnsi"/>
          <w:color w:val="auto"/>
          <w:sz w:val="22"/>
          <w:szCs w:val="22"/>
        </w:rPr>
        <w:t xml:space="preserve"> malolactic fermentation. The wine mature</w:t>
      </w:r>
      <w:r w:rsidR="004D1E4E">
        <w:rPr>
          <w:rFonts w:asciiTheme="minorHAnsi" w:hAnsiTheme="minorHAnsi"/>
          <w:color w:val="auto"/>
          <w:sz w:val="22"/>
          <w:szCs w:val="22"/>
        </w:rPr>
        <w:t>d</w:t>
      </w:r>
      <w:r w:rsidRPr="000610C4">
        <w:rPr>
          <w:rFonts w:asciiTheme="minorHAnsi" w:hAnsiTheme="minorHAnsi"/>
          <w:color w:val="auto"/>
          <w:sz w:val="22"/>
          <w:szCs w:val="22"/>
        </w:rPr>
        <w:t xml:space="preserve"> for 9 months in 500L French oak</w:t>
      </w:r>
      <w:r w:rsidR="00D47DC1">
        <w:rPr>
          <w:rFonts w:asciiTheme="minorHAnsi" w:hAnsiTheme="minorHAnsi"/>
          <w:color w:val="auto"/>
          <w:sz w:val="22"/>
          <w:szCs w:val="22"/>
        </w:rPr>
        <w:t xml:space="preserve"> barrels</w:t>
      </w:r>
      <w:r w:rsidR="00BC4802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0610C4">
        <w:rPr>
          <w:rFonts w:asciiTheme="minorHAnsi" w:hAnsiTheme="minorHAnsi"/>
          <w:color w:val="auto"/>
          <w:sz w:val="22"/>
          <w:szCs w:val="22"/>
        </w:rPr>
        <w:t>(30% new).</w:t>
      </w:r>
    </w:p>
    <w:p w14:paraId="3126AEE2" w14:textId="7F97EF9A" w:rsidR="00CE6F41" w:rsidRPr="000610C4" w:rsidRDefault="00CE6F41" w:rsidP="00BC4802">
      <w:pPr>
        <w:spacing w:after="0" w:line="240" w:lineRule="auto"/>
        <w:jc w:val="both"/>
      </w:pPr>
      <w:r w:rsidRPr="000610C4">
        <w:rPr>
          <w:b/>
        </w:rPr>
        <w:t>Tasting notes:</w:t>
      </w:r>
      <w:r w:rsidRPr="000610C4">
        <w:t xml:space="preserve"> A beautifully fresh, understated and elegant </w:t>
      </w:r>
      <w:r w:rsidR="00187CF2">
        <w:t>Chardonnay</w:t>
      </w:r>
      <w:r w:rsidRPr="000610C4">
        <w:t xml:space="preserve"> with an enticing peach-blossom fragrance, ripe stone fruit, melon and citrus flavours with hints of hazelnuts and vanilla cream from subtle oaking</w:t>
      </w:r>
      <w:r w:rsidR="00680B85">
        <w:t>,</w:t>
      </w:r>
      <w:r w:rsidRPr="000610C4">
        <w:t xml:space="preserve"> and a lingering mineral finish.</w:t>
      </w:r>
    </w:p>
    <w:p w14:paraId="7E02E19E" w14:textId="77777777" w:rsidR="00680B85" w:rsidRDefault="00680B85" w:rsidP="000B43DB">
      <w:pPr>
        <w:spacing w:after="0" w:line="240" w:lineRule="auto"/>
        <w:jc w:val="both"/>
        <w:rPr>
          <w:rFonts w:cstheme="minorHAnsi"/>
          <w:b/>
          <w:bCs/>
          <w:highlight w:val="yellow"/>
        </w:rPr>
      </w:pPr>
    </w:p>
    <w:p w14:paraId="7C1EDFC9" w14:textId="143EA502" w:rsidR="00837161" w:rsidRPr="00AA43CC" w:rsidRDefault="00FE7D36" w:rsidP="000B43DB">
      <w:pPr>
        <w:spacing w:after="0" w:line="240" w:lineRule="auto"/>
        <w:jc w:val="both"/>
        <w:rPr>
          <w:rFonts w:cstheme="minorHAnsi"/>
        </w:rPr>
      </w:pPr>
      <w:r w:rsidRPr="00AA43CC">
        <w:rPr>
          <w:rFonts w:cstheme="minorHAnsi"/>
          <w:b/>
          <w:bCs/>
        </w:rPr>
        <w:t>Pu</w:t>
      </w:r>
      <w:r w:rsidR="006C326C">
        <w:rPr>
          <w:rFonts w:cstheme="minorHAnsi"/>
          <w:b/>
          <w:bCs/>
        </w:rPr>
        <w:t>r</w:t>
      </w:r>
      <w:r w:rsidRPr="00AA43CC">
        <w:rPr>
          <w:rFonts w:cstheme="minorHAnsi"/>
          <w:b/>
          <w:bCs/>
        </w:rPr>
        <w:t>chase:</w:t>
      </w:r>
      <w:r w:rsidRPr="00AA43CC">
        <w:rPr>
          <w:rFonts w:cstheme="minorHAnsi"/>
        </w:rPr>
        <w:t xml:space="preserve"> </w:t>
      </w:r>
      <w:r w:rsidR="00837161" w:rsidRPr="00AA43CC">
        <w:rPr>
          <w:rFonts w:cstheme="minorHAnsi"/>
        </w:rPr>
        <w:t xml:space="preserve">Muratie </w:t>
      </w:r>
      <w:r w:rsidR="00680B85" w:rsidRPr="00AA43CC">
        <w:rPr>
          <w:rFonts w:cstheme="minorHAnsi"/>
        </w:rPr>
        <w:t>Isabella Chardonnay</w:t>
      </w:r>
      <w:r w:rsidR="00080498" w:rsidRPr="00AA43CC">
        <w:rPr>
          <w:rFonts w:cstheme="minorHAnsi"/>
        </w:rPr>
        <w:t xml:space="preserve"> 2019</w:t>
      </w:r>
      <w:r w:rsidR="00837161" w:rsidRPr="00AA43CC">
        <w:rPr>
          <w:rFonts w:cstheme="minorHAnsi"/>
        </w:rPr>
        <w:t xml:space="preserve"> is available at the estate, online </w:t>
      </w:r>
      <w:r w:rsidR="00837161" w:rsidRPr="00AA43CC">
        <w:rPr>
          <w:rFonts w:eastAsia="Calibri" w:cstheme="minorHAnsi"/>
        </w:rPr>
        <w:t>at</w:t>
      </w:r>
      <w:r w:rsidR="00837161" w:rsidRPr="00AA43CC">
        <w:rPr>
          <w:rFonts w:eastAsia="Calibri" w:cstheme="minorHAnsi"/>
          <w:b/>
          <w:bCs/>
        </w:rPr>
        <w:t xml:space="preserve">                                                     </w:t>
      </w:r>
      <w:r w:rsidR="00837161" w:rsidRPr="00AA43CC">
        <w:rPr>
          <w:rFonts w:cstheme="minorHAnsi"/>
        </w:rPr>
        <w:t xml:space="preserve"> </w:t>
      </w:r>
      <w:r w:rsidR="00837161" w:rsidRPr="00AA43CC">
        <w:rPr>
          <w:rFonts w:cstheme="minorHAnsi"/>
          <w:u w:val="single"/>
        </w:rPr>
        <w:t>https://www.muratie.co.za/wine/buy-wine/</w:t>
      </w:r>
      <w:r w:rsidR="00837161" w:rsidRPr="00AA43CC">
        <w:rPr>
          <w:rFonts w:cstheme="minorHAnsi"/>
        </w:rPr>
        <w:t xml:space="preserve"> and at select fine wine merchants around the country. </w:t>
      </w:r>
    </w:p>
    <w:p w14:paraId="477C0BE5" w14:textId="5886E34F" w:rsidR="00837161" w:rsidRPr="00AA43CC" w:rsidRDefault="00837161" w:rsidP="000B43DB">
      <w:pPr>
        <w:spacing w:after="0" w:line="240" w:lineRule="auto"/>
        <w:jc w:val="both"/>
        <w:rPr>
          <w:rFonts w:cstheme="minorHAnsi"/>
        </w:rPr>
      </w:pPr>
      <w:r w:rsidRPr="00AA43CC">
        <w:rPr>
          <w:rFonts w:cstheme="minorHAnsi"/>
          <w:color w:val="FF0000"/>
        </w:rPr>
        <w:t xml:space="preserve">Approximate retail price: </w:t>
      </w:r>
      <w:r w:rsidR="00D73213" w:rsidRPr="00AA43CC">
        <w:rPr>
          <w:rFonts w:cstheme="minorHAnsi"/>
          <w:color w:val="FF0000"/>
        </w:rPr>
        <w:t>R</w:t>
      </w:r>
      <w:r w:rsidR="00BC4802" w:rsidRPr="00AA43CC">
        <w:rPr>
          <w:rFonts w:cstheme="minorHAnsi"/>
          <w:color w:val="FF0000"/>
        </w:rPr>
        <w:t>220</w:t>
      </w:r>
      <w:r w:rsidR="00080498" w:rsidRPr="00AA43CC">
        <w:rPr>
          <w:rFonts w:cstheme="minorHAnsi"/>
          <w:color w:val="FF0000"/>
        </w:rPr>
        <w:t>?</w:t>
      </w:r>
      <w:r w:rsidR="00610983" w:rsidRPr="00AA43CC">
        <w:rPr>
          <w:rFonts w:cstheme="minorHAnsi"/>
          <w:color w:val="FF0000"/>
        </w:rPr>
        <w:t>??</w:t>
      </w:r>
    </w:p>
    <w:p w14:paraId="13446EC5" w14:textId="435A466B" w:rsidR="004F33BF" w:rsidRDefault="004F33BF" w:rsidP="000B43DB">
      <w:pPr>
        <w:spacing w:after="0" w:line="240" w:lineRule="auto"/>
        <w:jc w:val="both"/>
        <w:rPr>
          <w:rFonts w:eastAsia="Calibri" w:cstheme="minorHAnsi"/>
        </w:rPr>
      </w:pPr>
    </w:p>
    <w:p w14:paraId="0264A967" w14:textId="77777777" w:rsidR="004F33BF" w:rsidRDefault="004F33BF" w:rsidP="000B43DB">
      <w:pPr>
        <w:tabs>
          <w:tab w:val="left" w:pos="9900"/>
        </w:tabs>
        <w:spacing w:after="0" w:line="240" w:lineRule="auto"/>
        <w:jc w:val="center"/>
        <w:textAlignment w:val="baseline"/>
        <w:rPr>
          <w:rFonts w:eastAsia="Calibri" w:cstheme="minorHAnsi"/>
          <w:b/>
          <w:bCs/>
        </w:rPr>
      </w:pPr>
      <w:r w:rsidRPr="005160D1">
        <w:rPr>
          <w:rFonts w:eastAsia="Calibri" w:cstheme="minorHAnsi"/>
          <w:b/>
          <w:bCs/>
        </w:rPr>
        <w:t>SIP ON MURATIE WINES AND TASTE HISTORY FOR YOURSELF</w:t>
      </w:r>
    </w:p>
    <w:p w14:paraId="6AC37E27" w14:textId="07EEB87F" w:rsidR="004F33BF" w:rsidRPr="00150F0E" w:rsidRDefault="004F33BF" w:rsidP="000B43DB">
      <w:pPr>
        <w:spacing w:after="0" w:line="240" w:lineRule="auto"/>
        <w:jc w:val="center"/>
        <w:rPr>
          <w:rFonts w:cstheme="minorHAnsi"/>
          <w:b/>
        </w:rPr>
      </w:pPr>
      <w:r w:rsidRPr="00941944">
        <w:rPr>
          <w:rFonts w:cstheme="minorHAnsi"/>
          <w:b/>
          <w:lang w:val="en-US"/>
        </w:rPr>
        <w:t>Knorhoek Road, Stellenbosch</w:t>
      </w:r>
      <w:r>
        <w:rPr>
          <w:rFonts w:cstheme="minorHAnsi"/>
          <w:b/>
          <w:lang w:val="en-US"/>
        </w:rPr>
        <w:t xml:space="preserve"> · </w:t>
      </w:r>
      <w:r w:rsidRPr="00150F0E">
        <w:rPr>
          <w:rStyle w:val="Hyperlink"/>
          <w:rFonts w:cstheme="minorHAnsi"/>
          <w:b/>
          <w:color w:val="auto"/>
          <w:lang w:val="en-US"/>
        </w:rPr>
        <w:t>www.muratie.co.za ·</w:t>
      </w:r>
      <w:r w:rsidRPr="00150F0E">
        <w:rPr>
          <w:rStyle w:val="Hyperlink"/>
          <w:rFonts w:cstheme="minorHAnsi"/>
          <w:color w:val="auto"/>
          <w:lang w:val="en-US"/>
        </w:rPr>
        <w:t xml:space="preserve"> </w:t>
      </w:r>
      <w:r w:rsidRPr="00150F0E">
        <w:rPr>
          <w:rFonts w:cstheme="minorHAnsi"/>
          <w:b/>
          <w:lang w:val="en-US"/>
        </w:rPr>
        <w:t>0</w:t>
      </w:r>
      <w:r w:rsidRPr="00150F0E">
        <w:rPr>
          <w:rFonts w:cstheme="minorHAnsi"/>
          <w:b/>
        </w:rPr>
        <w:t xml:space="preserve">21 865 2330 · </w:t>
      </w:r>
      <w:hyperlink r:id="rId7" w:history="1">
        <w:r w:rsidR="00521247" w:rsidRPr="00150F0E">
          <w:rPr>
            <w:rStyle w:val="Hyperlink"/>
            <w:rFonts w:cstheme="minorHAnsi"/>
            <w:b/>
            <w:color w:val="auto"/>
          </w:rPr>
          <w:t>info@muratie.co.za</w:t>
        </w:r>
      </w:hyperlink>
    </w:p>
    <w:p w14:paraId="51DBF704" w14:textId="77777777" w:rsidR="00521247" w:rsidRPr="00941944" w:rsidRDefault="00521247" w:rsidP="000B43DB">
      <w:pPr>
        <w:spacing w:after="0" w:line="240" w:lineRule="auto"/>
        <w:jc w:val="center"/>
        <w:rPr>
          <w:rFonts w:cstheme="minorHAnsi"/>
          <w:b/>
        </w:rPr>
      </w:pPr>
    </w:p>
    <w:p w14:paraId="61C7A1E4" w14:textId="77777777" w:rsidR="004F33BF" w:rsidRPr="00052988" w:rsidRDefault="004F33BF" w:rsidP="000B43DB">
      <w:pPr>
        <w:spacing w:after="0" w:line="240" w:lineRule="auto"/>
        <w:jc w:val="center"/>
        <w:rPr>
          <w:rFonts w:ascii="Calibri" w:hAnsi="Calibri" w:cs="Calibri"/>
        </w:rPr>
      </w:pPr>
      <w:r w:rsidRPr="00941944">
        <w:rPr>
          <w:rFonts w:cstheme="minorHAnsi"/>
          <w:noProof/>
          <w:lang w:eastAsia="en-ZA"/>
        </w:rPr>
        <w:drawing>
          <wp:inline distT="0" distB="0" distL="0" distR="0" wp14:anchorId="429A8903" wp14:editId="3D87021F">
            <wp:extent cx="259687" cy="216000"/>
            <wp:effectExtent l="0" t="0" r="7620" b="0"/>
            <wp:docPr id="12" name="Picture 12" descr="Image result for twitter logo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twitter logo black and whit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46" b="7476"/>
                    <a:stretch/>
                  </pic:blipFill>
                  <pic:spPr bwMode="auto">
                    <a:xfrm>
                      <a:off x="0" y="0"/>
                      <a:ext cx="259687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1944">
        <w:rPr>
          <w:rFonts w:cstheme="minorHAnsi"/>
          <w:noProof/>
          <w:lang w:eastAsia="en-ZA"/>
        </w:rPr>
        <w:drawing>
          <wp:inline distT="0" distB="0" distL="0" distR="0" wp14:anchorId="7F69246B" wp14:editId="7FA70FCF">
            <wp:extent cx="219324" cy="216000"/>
            <wp:effectExtent l="0" t="0" r="9525" b="0"/>
            <wp:docPr id="1" name="Picture 1" descr="Image result for instagram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instagram black and whit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42" r="7096"/>
                    <a:stretch/>
                  </pic:blipFill>
                  <pic:spPr bwMode="auto">
                    <a:xfrm>
                      <a:off x="0" y="0"/>
                      <a:ext cx="219324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1944">
        <w:rPr>
          <w:rFonts w:cstheme="minorHAnsi"/>
          <w:b/>
        </w:rPr>
        <w:t>@muratiewine</w:t>
      </w:r>
      <w:r w:rsidRPr="00941944">
        <w:rPr>
          <w:rFonts w:cstheme="minorHAnsi"/>
          <w:b/>
        </w:rPr>
        <w:tab/>
      </w:r>
      <w:r w:rsidRPr="00941944">
        <w:rPr>
          <w:rFonts w:cstheme="minorHAnsi"/>
          <w:noProof/>
          <w:lang w:eastAsia="en-ZA"/>
        </w:rPr>
        <w:drawing>
          <wp:inline distT="0" distB="0" distL="0" distR="0" wp14:anchorId="47166A9D" wp14:editId="4204F0F6">
            <wp:extent cx="217565" cy="216000"/>
            <wp:effectExtent l="0" t="0" r="0" b="0"/>
            <wp:docPr id="11" name="Picture 11" descr="Image result for facebook logo black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acebook logo black and white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42" t="17908" r="17907" b="17906"/>
                    <a:stretch/>
                  </pic:blipFill>
                  <pic:spPr bwMode="auto">
                    <a:xfrm>
                      <a:off x="0" y="0"/>
                      <a:ext cx="217565" cy="2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1944">
        <w:rPr>
          <w:rFonts w:cstheme="minorHAnsi"/>
          <w:b/>
        </w:rPr>
        <w:t xml:space="preserve">  Muratie Wine Farm</w:t>
      </w:r>
    </w:p>
    <w:p w14:paraId="794C6251" w14:textId="77777777" w:rsidR="004F33BF" w:rsidRPr="006A204E" w:rsidRDefault="004F33BF" w:rsidP="000B43DB">
      <w:pPr>
        <w:spacing w:after="0" w:line="240" w:lineRule="auto"/>
        <w:jc w:val="both"/>
        <w:rPr>
          <w:rFonts w:eastAsia="Calibri" w:cstheme="minorHAnsi"/>
        </w:rPr>
      </w:pPr>
    </w:p>
    <w:p w14:paraId="605096EB" w14:textId="77777777" w:rsidR="00181EDB" w:rsidRPr="00BD23FD" w:rsidRDefault="00181EDB" w:rsidP="000B43DB">
      <w:pPr>
        <w:pStyle w:val="NormalWeb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</w:p>
    <w:p w14:paraId="2F80FE01" w14:textId="77777777" w:rsidR="00181EDB" w:rsidRDefault="00181EDB" w:rsidP="000B43D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lang w:eastAsia="en-ZA"/>
        </w:rPr>
      </w:pPr>
    </w:p>
    <w:p w14:paraId="63BC6B88" w14:textId="5C06BBDD" w:rsidR="006919E7" w:rsidRDefault="006919E7" w:rsidP="006919E7">
      <w:pPr>
        <w:shd w:val="clear" w:color="auto" w:fill="FFFFFF"/>
        <w:spacing w:after="0" w:line="240" w:lineRule="auto"/>
        <w:jc w:val="center"/>
      </w:pPr>
      <w:r>
        <w:rPr>
          <w:noProof/>
        </w:rPr>
        <w:t xml:space="preserve">         </w:t>
      </w:r>
    </w:p>
    <w:sectPr w:rsidR="006919E7" w:rsidSect="005878A8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ell MT">
    <w:altName w:val="Bell"/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46156C"/>
    <w:multiLevelType w:val="multilevel"/>
    <w:tmpl w:val="2514B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D50BB9"/>
    <w:multiLevelType w:val="multilevel"/>
    <w:tmpl w:val="C5084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05F"/>
    <w:rsid w:val="000142AF"/>
    <w:rsid w:val="00063E22"/>
    <w:rsid w:val="00080498"/>
    <w:rsid w:val="00097414"/>
    <w:rsid w:val="000B256D"/>
    <w:rsid w:val="000B43DB"/>
    <w:rsid w:val="000C637F"/>
    <w:rsid w:val="00121973"/>
    <w:rsid w:val="00131D34"/>
    <w:rsid w:val="001334CB"/>
    <w:rsid w:val="00150F0E"/>
    <w:rsid w:val="0015175E"/>
    <w:rsid w:val="00181EDB"/>
    <w:rsid w:val="00187CF2"/>
    <w:rsid w:val="001E3F67"/>
    <w:rsid w:val="00200234"/>
    <w:rsid w:val="00230292"/>
    <w:rsid w:val="002427B7"/>
    <w:rsid w:val="002948C9"/>
    <w:rsid w:val="002C4D6B"/>
    <w:rsid w:val="002D432C"/>
    <w:rsid w:val="0030040A"/>
    <w:rsid w:val="00302CA4"/>
    <w:rsid w:val="00307722"/>
    <w:rsid w:val="0033372E"/>
    <w:rsid w:val="00335760"/>
    <w:rsid w:val="0035134B"/>
    <w:rsid w:val="0039195C"/>
    <w:rsid w:val="003A1ED0"/>
    <w:rsid w:val="003B237B"/>
    <w:rsid w:val="003B26CF"/>
    <w:rsid w:val="003B35D6"/>
    <w:rsid w:val="003B5FAA"/>
    <w:rsid w:val="003D1D71"/>
    <w:rsid w:val="0040002E"/>
    <w:rsid w:val="004062C1"/>
    <w:rsid w:val="00452B51"/>
    <w:rsid w:val="00457439"/>
    <w:rsid w:val="00466A44"/>
    <w:rsid w:val="004D1E4E"/>
    <w:rsid w:val="004F33BF"/>
    <w:rsid w:val="00516157"/>
    <w:rsid w:val="00521247"/>
    <w:rsid w:val="005279C7"/>
    <w:rsid w:val="00537BB9"/>
    <w:rsid w:val="00545C71"/>
    <w:rsid w:val="00555BD0"/>
    <w:rsid w:val="005651D9"/>
    <w:rsid w:val="00581AC5"/>
    <w:rsid w:val="005878A8"/>
    <w:rsid w:val="005E34BC"/>
    <w:rsid w:val="005F455C"/>
    <w:rsid w:val="00610983"/>
    <w:rsid w:val="00626FB3"/>
    <w:rsid w:val="00642690"/>
    <w:rsid w:val="00647C28"/>
    <w:rsid w:val="00680B85"/>
    <w:rsid w:val="006919C2"/>
    <w:rsid w:val="006919E7"/>
    <w:rsid w:val="006A204E"/>
    <w:rsid w:val="006B39D2"/>
    <w:rsid w:val="006C326C"/>
    <w:rsid w:val="006C4ADF"/>
    <w:rsid w:val="00714C29"/>
    <w:rsid w:val="0074538E"/>
    <w:rsid w:val="00754F40"/>
    <w:rsid w:val="00762D88"/>
    <w:rsid w:val="007B2F99"/>
    <w:rsid w:val="00804D1D"/>
    <w:rsid w:val="00837161"/>
    <w:rsid w:val="008E78DC"/>
    <w:rsid w:val="008E7919"/>
    <w:rsid w:val="008F42AC"/>
    <w:rsid w:val="00905B3C"/>
    <w:rsid w:val="00910D48"/>
    <w:rsid w:val="009209D1"/>
    <w:rsid w:val="00923BE9"/>
    <w:rsid w:val="00966C89"/>
    <w:rsid w:val="00972153"/>
    <w:rsid w:val="009826B4"/>
    <w:rsid w:val="009925E5"/>
    <w:rsid w:val="009D5885"/>
    <w:rsid w:val="00A00CE1"/>
    <w:rsid w:val="00A042E5"/>
    <w:rsid w:val="00A615FB"/>
    <w:rsid w:val="00A73BF0"/>
    <w:rsid w:val="00A92A1A"/>
    <w:rsid w:val="00AA43CC"/>
    <w:rsid w:val="00B07E84"/>
    <w:rsid w:val="00B23BC9"/>
    <w:rsid w:val="00B55D92"/>
    <w:rsid w:val="00B665D2"/>
    <w:rsid w:val="00BA3AE1"/>
    <w:rsid w:val="00BC0C48"/>
    <w:rsid w:val="00BC114B"/>
    <w:rsid w:val="00BC4802"/>
    <w:rsid w:val="00C05995"/>
    <w:rsid w:val="00C20AA2"/>
    <w:rsid w:val="00C26AA6"/>
    <w:rsid w:val="00C33713"/>
    <w:rsid w:val="00CA32DA"/>
    <w:rsid w:val="00CE6F41"/>
    <w:rsid w:val="00D47DC1"/>
    <w:rsid w:val="00D51167"/>
    <w:rsid w:val="00D73213"/>
    <w:rsid w:val="00D94C4B"/>
    <w:rsid w:val="00DC1F72"/>
    <w:rsid w:val="00DE105F"/>
    <w:rsid w:val="00E04354"/>
    <w:rsid w:val="00E577A9"/>
    <w:rsid w:val="00E77D22"/>
    <w:rsid w:val="00ED37F4"/>
    <w:rsid w:val="00EF3FA0"/>
    <w:rsid w:val="00F36003"/>
    <w:rsid w:val="00F36D75"/>
    <w:rsid w:val="00F5424D"/>
    <w:rsid w:val="00F542DE"/>
    <w:rsid w:val="00F57A69"/>
    <w:rsid w:val="00F75300"/>
    <w:rsid w:val="00FA1AAA"/>
    <w:rsid w:val="00FA5EC8"/>
    <w:rsid w:val="00FA7041"/>
    <w:rsid w:val="00FE38D7"/>
    <w:rsid w:val="00FE7D36"/>
    <w:rsid w:val="00FF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C489F"/>
  <w15:chartTrackingRefBased/>
  <w15:docId w15:val="{00EBAFA1-F552-4070-A0C8-DD96B462D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E10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105F"/>
    <w:rPr>
      <w:rFonts w:ascii="Times New Roman" w:eastAsia="Times New Roman" w:hAnsi="Times New Roman" w:cs="Times New Roman"/>
      <w:b/>
      <w:bCs/>
      <w:sz w:val="36"/>
      <w:szCs w:val="36"/>
      <w:lang w:eastAsia="en-ZA"/>
    </w:rPr>
  </w:style>
  <w:style w:type="character" w:customStyle="1" w:styleId="fl-heading-text">
    <w:name w:val="fl-heading-text"/>
    <w:basedOn w:val="DefaultParagraphFont"/>
    <w:rsid w:val="00DE105F"/>
  </w:style>
  <w:style w:type="paragraph" w:styleId="NormalWeb">
    <w:name w:val="Normal (Web)"/>
    <w:basedOn w:val="Normal"/>
    <w:uiPriority w:val="99"/>
    <w:unhideWhenUsed/>
    <w:rsid w:val="00DE10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DE105F"/>
    <w:rPr>
      <w:b/>
      <w:bCs/>
    </w:rPr>
  </w:style>
  <w:style w:type="paragraph" w:styleId="ListParagraph">
    <w:name w:val="List Paragraph"/>
    <w:basedOn w:val="Normal"/>
    <w:uiPriority w:val="34"/>
    <w:qFormat/>
    <w:rsid w:val="0040002E"/>
    <w:pPr>
      <w:ind w:left="720"/>
      <w:contextualSpacing/>
    </w:pPr>
  </w:style>
  <w:style w:type="paragraph" w:customStyle="1" w:styleId="Default">
    <w:name w:val="Default"/>
    <w:uiPriority w:val="99"/>
    <w:rsid w:val="00837161"/>
    <w:pPr>
      <w:autoSpaceDE w:val="0"/>
      <w:autoSpaceDN w:val="0"/>
      <w:adjustRightInd w:val="0"/>
      <w:spacing w:after="0" w:line="240" w:lineRule="auto"/>
    </w:pPr>
    <w:rPr>
      <w:rFonts w:ascii="Bell MT" w:hAnsi="Bell MT" w:cs="Bell MT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F33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1247"/>
    <w:rPr>
      <w:color w:val="605E5C"/>
      <w:shd w:val="clear" w:color="auto" w:fill="E1DFDD"/>
    </w:rPr>
  </w:style>
  <w:style w:type="character" w:customStyle="1" w:styleId="acopre">
    <w:name w:val="acopre"/>
    <w:basedOn w:val="DefaultParagraphFont"/>
    <w:rsid w:val="009209D1"/>
  </w:style>
  <w:style w:type="character" w:styleId="Emphasis">
    <w:name w:val="Emphasis"/>
    <w:basedOn w:val="DefaultParagraphFont"/>
    <w:uiPriority w:val="20"/>
    <w:qFormat/>
    <w:rsid w:val="009209D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0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info@muratie.co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Jean-Mari Reyneke</dc:creator>
  <cp:keywords/>
  <dc:description/>
  <cp:lastModifiedBy>Posy Hazell</cp:lastModifiedBy>
  <cp:revision>124</cp:revision>
  <dcterms:created xsi:type="dcterms:W3CDTF">2020-06-25T13:04:00Z</dcterms:created>
  <dcterms:modified xsi:type="dcterms:W3CDTF">2021-03-26T13:37:00Z</dcterms:modified>
</cp:coreProperties>
</file>